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11" w:rsidRDefault="002A7611" w:rsidP="002A761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Hlk488999571"/>
      <w:r>
        <w:rPr>
          <w:rStyle w:val="Strong"/>
          <w:rFonts w:ascii="Arial" w:hAnsi="Arial" w:cs="Arial"/>
          <w:bCs w:val="0"/>
          <w:color w:val="7030A0"/>
          <w:sz w:val="44"/>
          <w:szCs w:val="44"/>
        </w:rPr>
        <w:t>How to register and comment on the HBC Portal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bCs w:val="0"/>
          <w:color w:val="7030A0"/>
          <w:sz w:val="36"/>
          <w:szCs w:val="36"/>
        </w:rPr>
        <w:t>(All this information and much more is on the Parish Council’s website)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611">
        <w:rPr>
          <w:rStyle w:val="Strong"/>
          <w:rFonts w:ascii="Arial" w:hAnsi="Arial" w:cs="Arial"/>
          <w:bCs w:val="0"/>
          <w:color w:val="FF0000"/>
          <w:sz w:val="36"/>
          <w:szCs w:val="36"/>
        </w:rPr>
        <w:t>We recommend that you write your objection in a Word document first, THEN paste it into the Comment section otherwise you may be timed out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</w:rPr>
        <w:t>Main register with portal page is: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tgtFrame="_blank" w:tooltip="This external link will open in a new window" w:history="1">
        <w:r>
          <w:rPr>
            <w:rStyle w:val="Hyperlink"/>
            <w:rFonts w:ascii="Tahoma" w:hAnsi="Tahoma" w:cs="Tahoma"/>
            <w:color w:val="0066CC"/>
          </w:rPr>
          <w:t>http://consult.harrogate.gov.uk/common/register.jsp</w:t>
        </w:r>
      </w:hyperlink>
      <w:r>
        <w:rPr>
          <w:rFonts w:ascii="Tahoma" w:hAnsi="Tahoma" w:cs="Tahoma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</w:rPr>
        <w:t>Direct link to register as a consultee which could be used instead is (this is just the next page if you click consultee):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7" w:tgtFrame="_blank" w:tooltip="This external link will open in a new window" w:history="1">
        <w:r>
          <w:rPr>
            <w:rStyle w:val="Hyperlink"/>
            <w:rFonts w:ascii="Tahoma" w:hAnsi="Tahoma" w:cs="Tahoma"/>
            <w:color w:val="0066CC"/>
          </w:rPr>
          <w:t>http://consult.harrogate.gov.uk/common/register.jsp?type=consultee</w:t>
        </w:r>
      </w:hyperlink>
      <w:r>
        <w:rPr>
          <w:rFonts w:ascii="Tahoma" w:hAnsi="Tahoma" w:cs="Tahoma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</w:rPr>
        <w:t>You comment on these two pages - just click the 'Add Comments' tab. However, you obviously have to register and log in first.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</w:rPr>
        <w:t>PN18 url which people need to comment on is: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8" w:anchor="section-s1494928383185" w:tgtFrame="_blank" w:tooltip="This external link will open in a new window" w:history="1">
        <w:r>
          <w:rPr>
            <w:rStyle w:val="Hyperlink"/>
            <w:rFonts w:ascii="Tahoma" w:hAnsi="Tahoma" w:cs="Tahoma"/>
            <w:color w:val="0066CC"/>
          </w:rPr>
          <w:t>https://consult.harrogate.gov.uk/portal/pp/lp/as17/as17?pointId=s1494928383185#section-s1494928383185</w:t>
        </w:r>
      </w:hyperlink>
      <w:r>
        <w:rPr>
          <w:rFonts w:ascii="Tahoma" w:hAnsi="Tahoma" w:cs="Tahoma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</w:rPr>
        <w:t>PN19 url for people to comment on is: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9" w:anchor="ID-4538797-SITE-PN19" w:tgtFrame="_blank" w:tooltip="This external link will open in a new window" w:history="1">
        <w:r>
          <w:rPr>
            <w:rStyle w:val="Hyperlink"/>
            <w:rFonts w:ascii="Tahoma" w:hAnsi="Tahoma" w:cs="Tahoma"/>
            <w:color w:val="0066CC"/>
          </w:rPr>
          <w:t>https://consult.harrogate.gov.uk/portal/pp/lp/as17/as17?pointId=s149486382842611#ID-4538797-SITE-PN19</w:t>
        </w:r>
      </w:hyperlink>
      <w:r>
        <w:rPr>
          <w:rFonts w:ascii="Tahoma" w:hAnsi="Tahoma" w:cs="Tahoma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2A7611">
        <w:rPr>
          <w:rStyle w:val="Strong"/>
          <w:rFonts w:ascii="Arial" w:hAnsi="Arial" w:cs="Arial"/>
          <w:bCs w:val="0"/>
          <w:color w:val="FF0000"/>
          <w:sz w:val="36"/>
          <w:szCs w:val="40"/>
        </w:rPr>
        <w:t>Or, i</w:t>
      </w:r>
      <w:r w:rsidRPr="002A7611">
        <w:rPr>
          <w:rStyle w:val="Strong"/>
          <w:rFonts w:ascii="Arial" w:hAnsi="Arial" w:cs="Arial"/>
          <w:bCs w:val="0"/>
          <w:color w:val="FF0000"/>
          <w:sz w:val="36"/>
          <w:szCs w:val="40"/>
        </w:rPr>
        <w:t>f you think the HBC consultation portal process is too daunting, then simply email: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2A7611">
        <w:rPr>
          <w:rFonts w:ascii="Arial" w:hAnsi="Arial" w:cs="Arial"/>
          <w:sz w:val="18"/>
        </w:rPr>
        <w:t> 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hyperlink r:id="rId10" w:history="1">
        <w:r w:rsidRPr="002A7611">
          <w:rPr>
            <w:rStyle w:val="Hyperlink"/>
            <w:rFonts w:ascii="Arial" w:hAnsi="Arial" w:cs="Arial"/>
            <w:sz w:val="28"/>
            <w:szCs w:val="40"/>
          </w:rPr>
          <w:t>planningpolicy@harrogate.gov.uk</w:t>
        </w:r>
      </w:hyperlink>
      <w:r>
        <w:rPr>
          <w:rStyle w:val="Strong"/>
          <w:rFonts w:ascii="Arial" w:hAnsi="Arial" w:cs="Arial"/>
          <w:bCs w:val="0"/>
          <w:sz w:val="18"/>
        </w:rPr>
        <w:t xml:space="preserve"> </w:t>
      </w:r>
      <w:r>
        <w:rPr>
          <w:rFonts w:ascii="Calibri" w:hAnsi="Calibri" w:cs="Calibri"/>
          <w:color w:val="FF0000"/>
          <w:sz w:val="28"/>
          <w:szCs w:val="40"/>
        </w:rPr>
        <w:t>but</w:t>
      </w:r>
      <w:r w:rsidRPr="002A7611">
        <w:rPr>
          <w:rFonts w:ascii="Calibri" w:hAnsi="Calibri" w:cs="Calibri"/>
          <w:color w:val="FF0000"/>
          <w:sz w:val="28"/>
          <w:szCs w:val="40"/>
        </w:rPr>
        <w:t xml:space="preserve"> please make sure you put your name and address at the end of your mail. And </w:t>
      </w:r>
      <w:r w:rsidRPr="002A7611">
        <w:rPr>
          <w:rFonts w:ascii="Arial" w:hAnsi="Arial" w:cs="Arial"/>
          <w:color w:val="FF0000"/>
          <w:sz w:val="28"/>
          <w:szCs w:val="40"/>
        </w:rPr>
        <w:t>please send a copy at the same time to:</w:t>
      </w:r>
      <w:r>
        <w:rPr>
          <w:rFonts w:ascii="Arial" w:hAnsi="Arial" w:cs="Arial"/>
          <w:color w:val="FF0000"/>
          <w:sz w:val="28"/>
          <w:szCs w:val="40"/>
        </w:rPr>
        <w:t xml:space="preserve"> </w:t>
      </w:r>
      <w:hyperlink r:id="rId11" w:history="1">
        <w:r w:rsidRPr="002A7611">
          <w:rPr>
            <w:rStyle w:val="Hyperlink"/>
            <w:rFonts w:ascii="Arial" w:hAnsi="Arial" w:cs="Arial"/>
            <w:sz w:val="28"/>
            <w:szCs w:val="40"/>
          </w:rPr>
          <w:t>parishclerk@pannalandburnbridge-pc.gov.uk</w:t>
        </w:r>
      </w:hyperlink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2A7611">
        <w:rPr>
          <w:rFonts w:ascii="Arial" w:hAnsi="Arial" w:cs="Arial"/>
          <w:sz w:val="18"/>
        </w:rPr>
        <w:t> 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2A7611">
        <w:rPr>
          <w:rFonts w:ascii="Arial" w:hAnsi="Arial" w:cs="Arial"/>
          <w:color w:val="FF0000"/>
          <w:sz w:val="36"/>
          <w:szCs w:val="36"/>
        </w:rPr>
        <w:t>or write to</w:t>
      </w:r>
      <w:r w:rsidRPr="002A7611">
        <w:rPr>
          <w:rFonts w:ascii="Arial" w:hAnsi="Arial" w:cs="Arial"/>
          <w:sz w:val="28"/>
          <w:szCs w:val="36"/>
        </w:rPr>
        <w:t>: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2A7611">
        <w:rPr>
          <w:rFonts w:ascii="Arial" w:hAnsi="Arial" w:cs="Arial"/>
          <w:szCs w:val="36"/>
        </w:rPr>
        <w:t>Local Plan Consultation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2A7611">
        <w:rPr>
          <w:rFonts w:ascii="Arial" w:hAnsi="Arial" w:cs="Arial"/>
          <w:szCs w:val="36"/>
        </w:rPr>
        <w:t>Planning and Development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proofErr w:type="spellStart"/>
      <w:r w:rsidRPr="002A7611">
        <w:rPr>
          <w:rFonts w:ascii="Arial" w:hAnsi="Arial" w:cs="Arial"/>
          <w:szCs w:val="36"/>
        </w:rPr>
        <w:t>P.O.Box</w:t>
      </w:r>
      <w:proofErr w:type="spellEnd"/>
      <w:r w:rsidRPr="002A7611">
        <w:rPr>
          <w:rFonts w:ascii="Arial" w:hAnsi="Arial" w:cs="Arial"/>
          <w:szCs w:val="36"/>
        </w:rPr>
        <w:t xml:space="preserve"> 787 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Cs w:val="36"/>
        </w:rPr>
      </w:pPr>
      <w:r w:rsidRPr="002A7611">
        <w:rPr>
          <w:rFonts w:ascii="Arial" w:hAnsi="Arial" w:cs="Arial"/>
          <w:szCs w:val="36"/>
        </w:rPr>
        <w:t>Harrogate HG1 9RW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2A7611">
        <w:rPr>
          <w:rFonts w:ascii="Arial" w:hAnsi="Arial" w:cs="Arial"/>
          <w:szCs w:val="36"/>
        </w:rPr>
        <w:t xml:space="preserve">and give or post a copy to The Parish Clerk (6 Mill Lane, Pannal, </w:t>
      </w:r>
      <w:proofErr w:type="gramStart"/>
      <w:r w:rsidRPr="002A7611">
        <w:rPr>
          <w:rFonts w:ascii="Arial" w:hAnsi="Arial" w:cs="Arial"/>
          <w:szCs w:val="36"/>
        </w:rPr>
        <w:t>Harrogate</w:t>
      </w:r>
      <w:proofErr w:type="gramEnd"/>
      <w:r w:rsidRPr="002A7611">
        <w:rPr>
          <w:rFonts w:ascii="Arial" w:hAnsi="Arial" w:cs="Arial"/>
          <w:szCs w:val="36"/>
        </w:rPr>
        <w:t xml:space="preserve"> HG31JX)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2A7611">
        <w:rPr>
          <w:rFonts w:ascii="Arial" w:hAnsi="Arial" w:cs="Arial"/>
          <w:sz w:val="28"/>
          <w:szCs w:val="36"/>
        </w:rPr>
        <w:t>You can choose from some of the topics on the “Possible objection list” below.</w:t>
      </w:r>
    </w:p>
    <w:p w:rsidR="002A7611" w:rsidRDefault="002A7611" w:rsidP="002A76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GoBack"/>
      <w:bookmarkEnd w:id="1"/>
      <w:r>
        <w:rPr>
          <w:rStyle w:val="Strong"/>
          <w:rFonts w:ascii="Arial" w:hAnsi="Arial" w:cs="Arial"/>
          <w:bCs w:val="0"/>
          <w:color w:val="4472C4"/>
          <w:sz w:val="32"/>
          <w:szCs w:val="32"/>
        </w:rPr>
        <w:lastRenderedPageBreak/>
        <w:t>Possible objection list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</w:rPr>
      </w:pP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Maintain green space between Pannal &amp; Harrogate – as specified by 90% of respondents to Community-led Plan questionnaire.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The HBC Plan has been in formulation for years – why the sudden expansion to PN18 for employment use?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Some of the proposed housing on PN19 is on a flood plain.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PN19 would destroy natural environment.  Ringway footpath through a housing estate!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PN18 only used to justify additional housing on PN17 &amp; PN19?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 xml:space="preserve">PN18 and PN19 only specified because the land belongs to HBC, but </w:t>
      </w:r>
      <w:r>
        <w:rPr>
          <w:rStyle w:val="Strong"/>
          <w:rFonts w:ascii="Arial" w:hAnsi="Arial" w:cs="Arial"/>
          <w:bCs w:val="0"/>
          <w:sz w:val="26"/>
          <w:szCs w:val="26"/>
        </w:rPr>
        <w:t>was intended to be maintained as a barrier between village &amp; town.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Land in PN19 (now PN20) was set aside for allotments. Park and Stride facilities, (already discussed with HBC) are not shown on their map at all.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School only future-proofed to accommodate Dunlopillo site - not for an extra 357 houses on top of that as well.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Traffic already saturated in Pannal, Burn Bridge, Beckwithshaw and North Rigton on country lanes without any extra housing.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PN18 employment land would only make traffic even worse.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Before any further employment or housing development is made, infrastructure must be in place. It isn’t and isn’t even planned.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Welcome to Harrogate – open space or supermarkets and car showrooms?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New housing on the Dunlopillo site is more than enough already.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No more wildlife, no biodiversity, concrete jungle.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Symbol" w:hAnsi="Symbol" w:cs="Arial"/>
          <w:sz w:val="26"/>
          <w:szCs w:val="26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  <w:sz w:val="26"/>
          <w:szCs w:val="26"/>
        </w:rPr>
        <w:t>Sources for housing figures differ wildly, why assume the higher ones apply and are they valid anyway?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611">
        <w:rPr>
          <w:rFonts w:ascii="Arial" w:hAnsi="Arial" w:cs="Arial"/>
        </w:rPr>
        <w:t> </w:t>
      </w:r>
      <w:r w:rsidRPr="002A7611">
        <w:rPr>
          <w:rFonts w:ascii="Symbol" w:hAnsi="Symbol" w:cs="Arial"/>
          <w:sz w:val="26"/>
          <w:szCs w:val="26"/>
        </w:rPr>
        <w:t></w:t>
      </w:r>
      <w:r w:rsidRPr="002A7611">
        <w:rPr>
          <w:sz w:val="14"/>
          <w:szCs w:val="14"/>
        </w:rPr>
        <w:t xml:space="preserve">        </w:t>
      </w:r>
      <w:r w:rsidRPr="002A7611">
        <w:rPr>
          <w:rFonts w:ascii="Arial" w:hAnsi="Arial" w:cs="Arial"/>
          <w:sz w:val="26"/>
          <w:szCs w:val="26"/>
        </w:rPr>
        <w:t>Cumulative effect of all west of Harrogate building just not considered.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611">
        <w:rPr>
          <w:rFonts w:ascii="Arial" w:hAnsi="Arial" w:cs="Arial"/>
        </w:rPr>
        <w:t> </w:t>
      </w:r>
      <w:r w:rsidRPr="002A7611">
        <w:rPr>
          <w:rFonts w:ascii="Symbol" w:hAnsi="Symbol" w:cs="Arial"/>
          <w:sz w:val="26"/>
          <w:szCs w:val="26"/>
        </w:rPr>
        <w:t></w:t>
      </w:r>
      <w:r w:rsidRPr="002A7611">
        <w:rPr>
          <w:sz w:val="14"/>
          <w:szCs w:val="14"/>
        </w:rPr>
        <w:t xml:space="preserve">        </w:t>
      </w:r>
      <w:r w:rsidRPr="002A7611">
        <w:rPr>
          <w:rFonts w:ascii="Arial" w:hAnsi="Arial" w:cs="Arial"/>
          <w:sz w:val="26"/>
          <w:szCs w:val="26"/>
        </w:rPr>
        <w:t>Area around Ringway footpath lost for ever for hikers, dog-walkers, wildlife enthusiasts and wildlife itself.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611">
        <w:rPr>
          <w:rFonts w:ascii="Arial" w:hAnsi="Arial" w:cs="Arial"/>
        </w:rPr>
        <w:t> </w:t>
      </w:r>
      <w:r w:rsidRPr="002A7611">
        <w:rPr>
          <w:rFonts w:ascii="Symbol" w:hAnsi="Symbol" w:cs="Arial"/>
          <w:sz w:val="26"/>
          <w:szCs w:val="26"/>
        </w:rPr>
        <w:t></w:t>
      </w:r>
      <w:r w:rsidRPr="002A7611">
        <w:rPr>
          <w:sz w:val="14"/>
          <w:szCs w:val="14"/>
        </w:rPr>
        <w:t xml:space="preserve">        </w:t>
      </w:r>
      <w:r w:rsidRPr="002A7611">
        <w:rPr>
          <w:rFonts w:ascii="Arial" w:hAnsi="Arial" w:cs="Arial"/>
          <w:sz w:val="26"/>
          <w:szCs w:val="26"/>
        </w:rPr>
        <w:t>Deprives farmers of their livelihoods.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611">
        <w:rPr>
          <w:rFonts w:ascii="Arial" w:hAnsi="Arial" w:cs="Arial"/>
        </w:rPr>
        <w:t> </w:t>
      </w:r>
      <w:r w:rsidRPr="002A7611">
        <w:rPr>
          <w:rFonts w:ascii="Symbol" w:hAnsi="Symbol" w:cs="Arial"/>
          <w:sz w:val="26"/>
          <w:szCs w:val="26"/>
        </w:rPr>
        <w:t></w:t>
      </w:r>
      <w:r w:rsidRPr="002A7611">
        <w:rPr>
          <w:sz w:val="14"/>
          <w:szCs w:val="14"/>
        </w:rPr>
        <w:t xml:space="preserve">        </w:t>
      </w:r>
      <w:r w:rsidRPr="002A7611">
        <w:rPr>
          <w:rFonts w:ascii="Arial" w:hAnsi="Arial" w:cs="Arial"/>
          <w:sz w:val="26"/>
          <w:szCs w:val="26"/>
        </w:rPr>
        <w:t>Increased traffic compromises pedestrian safety – lack of pavements, etc.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611">
        <w:rPr>
          <w:rFonts w:ascii="Arial" w:hAnsi="Arial" w:cs="Arial"/>
        </w:rPr>
        <w:t> </w:t>
      </w:r>
      <w:r w:rsidRPr="002A7611">
        <w:rPr>
          <w:rFonts w:ascii="Symbol" w:hAnsi="Symbol" w:cs="Arial"/>
          <w:sz w:val="26"/>
          <w:szCs w:val="26"/>
        </w:rPr>
        <w:t></w:t>
      </w:r>
      <w:r w:rsidRPr="002A7611">
        <w:rPr>
          <w:sz w:val="14"/>
          <w:szCs w:val="14"/>
        </w:rPr>
        <w:t xml:space="preserve">        </w:t>
      </w:r>
      <w:r w:rsidRPr="002A7611">
        <w:rPr>
          <w:rFonts w:ascii="Arial" w:hAnsi="Arial" w:cs="Arial"/>
          <w:sz w:val="26"/>
          <w:szCs w:val="26"/>
        </w:rPr>
        <w:t>The basic premise of building on the west of Harrogate stems from 2009; that’s ancient history – a complete revamp and rethink is needed.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611">
        <w:rPr>
          <w:rFonts w:ascii="Arial" w:hAnsi="Arial" w:cs="Arial"/>
        </w:rPr>
        <w:t> </w:t>
      </w:r>
      <w:r w:rsidRPr="002A7611">
        <w:rPr>
          <w:rFonts w:ascii="Symbol" w:hAnsi="Symbol" w:cs="Arial"/>
          <w:sz w:val="26"/>
          <w:szCs w:val="26"/>
        </w:rPr>
        <w:t></w:t>
      </w:r>
      <w:r w:rsidRPr="002A7611">
        <w:rPr>
          <w:sz w:val="14"/>
          <w:szCs w:val="14"/>
        </w:rPr>
        <w:t xml:space="preserve">        </w:t>
      </w:r>
      <w:r w:rsidRPr="002A7611">
        <w:rPr>
          <w:rFonts w:ascii="Arial" w:hAnsi="Arial" w:cs="Arial"/>
          <w:sz w:val="26"/>
          <w:szCs w:val="26"/>
        </w:rPr>
        <w:t>The Government planning inspector turned down the Rossett Green Lane Development application, only earlier this year, citing building on a Special Landscape Area isn’t permitted. HBC’s Plan proposals are no different.</w:t>
      </w:r>
    </w:p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611">
        <w:rPr>
          <w:rFonts w:ascii="Arial" w:hAnsi="Arial" w:cs="Arial"/>
        </w:rPr>
        <w:t> </w:t>
      </w:r>
      <w:r w:rsidRPr="002A7611">
        <w:rPr>
          <w:rFonts w:ascii="Symbol" w:hAnsi="Symbol" w:cs="Arial"/>
          <w:sz w:val="26"/>
          <w:szCs w:val="26"/>
        </w:rPr>
        <w:t></w:t>
      </w:r>
      <w:r w:rsidRPr="002A7611">
        <w:rPr>
          <w:sz w:val="14"/>
          <w:szCs w:val="14"/>
        </w:rPr>
        <w:t xml:space="preserve">        </w:t>
      </w:r>
      <w:r w:rsidRPr="002A7611">
        <w:rPr>
          <w:rFonts w:ascii="Arial" w:hAnsi="Arial" w:cs="Arial"/>
          <w:sz w:val="26"/>
          <w:szCs w:val="26"/>
        </w:rPr>
        <w:t>Building on floodplains just hasn’t been thought through.</w:t>
      </w:r>
    </w:p>
    <w:p w:rsid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611" w:rsidRDefault="002A7611" w:rsidP="002A761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bCs w:val="0"/>
          <w:sz w:val="26"/>
          <w:szCs w:val="26"/>
        </w:rPr>
        <w:t xml:space="preserve">Select any of these or others but </w:t>
      </w:r>
      <w:r>
        <w:rPr>
          <w:rStyle w:val="Strong"/>
          <w:rFonts w:ascii="Arial" w:hAnsi="Arial" w:cs="Arial"/>
          <w:bCs w:val="0"/>
          <w:color w:val="FF0000"/>
          <w:sz w:val="26"/>
          <w:szCs w:val="26"/>
        </w:rPr>
        <w:t xml:space="preserve">USE YOUR OWN WORDS - don’t </w:t>
      </w:r>
      <w:r>
        <w:rPr>
          <w:rStyle w:val="Strong"/>
          <w:rFonts w:ascii="Arial" w:hAnsi="Arial" w:cs="Arial"/>
          <w:bCs w:val="0"/>
          <w:color w:val="FF0000"/>
          <w:sz w:val="26"/>
          <w:szCs w:val="26"/>
        </w:rPr>
        <w:t xml:space="preserve">just </w:t>
      </w:r>
      <w:r>
        <w:rPr>
          <w:rStyle w:val="Strong"/>
          <w:rFonts w:ascii="Arial" w:hAnsi="Arial" w:cs="Arial"/>
          <w:bCs w:val="0"/>
          <w:color w:val="FF0000"/>
          <w:sz w:val="26"/>
          <w:szCs w:val="26"/>
        </w:rPr>
        <w:t>cut &amp; paste</w:t>
      </w:r>
    </w:p>
    <w:bookmarkEnd w:id="0"/>
    <w:p w:rsidR="002A7611" w:rsidRPr="002A7611" w:rsidRDefault="002A7611" w:rsidP="002A76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2A7611" w:rsidRPr="002A7611" w:rsidSect="00F24AE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E9F"/>
    <w:multiLevelType w:val="hybridMultilevel"/>
    <w:tmpl w:val="E636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020C"/>
    <w:multiLevelType w:val="hybridMultilevel"/>
    <w:tmpl w:val="21D2DD8A"/>
    <w:lvl w:ilvl="0" w:tplc="12165C52">
      <w:start w:val="19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70501"/>
    <w:multiLevelType w:val="hybridMultilevel"/>
    <w:tmpl w:val="04522A30"/>
    <w:lvl w:ilvl="0" w:tplc="D74C13E2">
      <w:start w:val="1925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EA01070"/>
    <w:multiLevelType w:val="hybridMultilevel"/>
    <w:tmpl w:val="2E0854DC"/>
    <w:lvl w:ilvl="0" w:tplc="E5E6313C">
      <w:start w:val="19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8D"/>
    <w:rsid w:val="002A7611"/>
    <w:rsid w:val="003661B9"/>
    <w:rsid w:val="00406501"/>
    <w:rsid w:val="005F4490"/>
    <w:rsid w:val="007F118D"/>
    <w:rsid w:val="00D40C73"/>
    <w:rsid w:val="00D950A2"/>
    <w:rsid w:val="00F24AE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7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7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harrogate.gov.uk/portal/pp/lp/as17/as17?pointId=s14949283831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sult.harrogate.gov.uk/common/register.jsp?type=consult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.harrogate.gov.uk/common/register.jsp" TargetMode="External"/><Relationship Id="rId11" Type="http://schemas.openxmlformats.org/officeDocument/2006/relationships/hyperlink" Target="mailto:parishclerk@pannalandburnbridge-pc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anningpolicy@harrogat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.harrogate.gov.uk/portal/pp/lp/as17/as17?pointId=s149486382842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West</dc:creator>
  <cp:lastModifiedBy>Andrew</cp:lastModifiedBy>
  <cp:revision>2</cp:revision>
  <dcterms:created xsi:type="dcterms:W3CDTF">2017-08-02T19:06:00Z</dcterms:created>
  <dcterms:modified xsi:type="dcterms:W3CDTF">2017-08-02T19:06:00Z</dcterms:modified>
</cp:coreProperties>
</file>