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6F944" w14:textId="77777777" w:rsidR="006D095C" w:rsidRPr="00DC7737" w:rsidRDefault="006D095C" w:rsidP="006D095C">
      <w:pPr>
        <w:pStyle w:val="NoSpacing"/>
        <w:jc w:val="center"/>
        <w:rPr>
          <w:rFonts w:ascii="Arial" w:hAnsi="Arial" w:cs="Arial"/>
          <w:b/>
          <w:sz w:val="24"/>
          <w:szCs w:val="24"/>
        </w:rPr>
      </w:pPr>
      <w:bookmarkStart w:id="0" w:name="_Hlk364953"/>
      <w:proofErr w:type="spellStart"/>
      <w:r w:rsidRPr="00DC7737">
        <w:rPr>
          <w:rFonts w:ascii="Arial" w:hAnsi="Arial" w:cs="Arial"/>
          <w:b/>
          <w:sz w:val="24"/>
          <w:szCs w:val="24"/>
        </w:rPr>
        <w:t>Pannal</w:t>
      </w:r>
      <w:proofErr w:type="spellEnd"/>
      <w:r w:rsidRPr="00DC7737">
        <w:rPr>
          <w:rFonts w:ascii="Arial" w:hAnsi="Arial" w:cs="Arial"/>
          <w:b/>
          <w:sz w:val="24"/>
          <w:szCs w:val="24"/>
        </w:rPr>
        <w:t xml:space="preserve"> &amp; Burn Bridge Parish Council</w:t>
      </w:r>
      <w:bookmarkEnd w:id="0"/>
    </w:p>
    <w:p w14:paraId="6E056371" w14:textId="77777777" w:rsidR="006D095C" w:rsidRPr="00DC7737" w:rsidRDefault="006D095C" w:rsidP="006D095C">
      <w:pPr>
        <w:pStyle w:val="NoSpacing"/>
        <w:jc w:val="center"/>
        <w:rPr>
          <w:rFonts w:ascii="Arial" w:hAnsi="Arial" w:cs="Arial"/>
          <w:b/>
          <w:sz w:val="24"/>
          <w:szCs w:val="24"/>
        </w:rPr>
      </w:pPr>
      <w:r w:rsidRPr="00DC7737">
        <w:rPr>
          <w:rFonts w:ascii="Arial" w:hAnsi="Arial" w:cs="Arial"/>
          <w:b/>
          <w:sz w:val="24"/>
          <w:szCs w:val="24"/>
        </w:rPr>
        <w:t>Planning Committee Meeting</w:t>
      </w:r>
    </w:p>
    <w:p w14:paraId="5FC4E52A" w14:textId="77777777" w:rsidR="006D095C" w:rsidRPr="00DC7737" w:rsidRDefault="006D095C" w:rsidP="006D095C">
      <w:pPr>
        <w:pStyle w:val="NoSpacing"/>
        <w:jc w:val="center"/>
        <w:rPr>
          <w:rFonts w:ascii="Arial" w:hAnsi="Arial" w:cs="Arial"/>
          <w:b/>
        </w:rPr>
      </w:pPr>
    </w:p>
    <w:p w14:paraId="1F986F46" w14:textId="263A506F" w:rsidR="006D095C" w:rsidRPr="00DC7737" w:rsidRDefault="006D095C" w:rsidP="006D095C">
      <w:pPr>
        <w:pStyle w:val="NoSpacing"/>
        <w:jc w:val="center"/>
        <w:rPr>
          <w:rFonts w:ascii="Arial" w:hAnsi="Arial" w:cs="Arial"/>
          <w:b/>
        </w:rPr>
      </w:pPr>
      <w:r w:rsidRPr="00DC7737">
        <w:rPr>
          <w:rFonts w:ascii="Arial" w:hAnsi="Arial" w:cs="Arial"/>
          <w:b/>
        </w:rPr>
        <w:t xml:space="preserve">Minutes of a Planning Committee Meeting </w:t>
      </w:r>
    </w:p>
    <w:p w14:paraId="35F1A34D" w14:textId="77777777" w:rsidR="006D095C" w:rsidRPr="00DC7737" w:rsidRDefault="006D095C" w:rsidP="006D095C">
      <w:pPr>
        <w:pStyle w:val="NoSpacing"/>
        <w:jc w:val="center"/>
        <w:rPr>
          <w:rFonts w:ascii="Arial" w:hAnsi="Arial" w:cs="Arial"/>
          <w:b/>
        </w:rPr>
      </w:pPr>
    </w:p>
    <w:p w14:paraId="121296C5" w14:textId="77777777" w:rsidR="006D095C" w:rsidRPr="00DC7737" w:rsidRDefault="006D095C" w:rsidP="006D095C">
      <w:pPr>
        <w:pStyle w:val="NoSpacing"/>
        <w:jc w:val="center"/>
        <w:rPr>
          <w:rFonts w:ascii="Arial" w:hAnsi="Arial" w:cs="Arial"/>
        </w:rPr>
      </w:pPr>
      <w:r w:rsidRPr="00DC7737">
        <w:rPr>
          <w:rFonts w:ascii="Arial" w:hAnsi="Arial" w:cs="Arial"/>
        </w:rPr>
        <w:t xml:space="preserve">held in the Function Room at </w:t>
      </w:r>
      <w:proofErr w:type="spellStart"/>
      <w:r w:rsidRPr="00DC7737">
        <w:rPr>
          <w:rFonts w:ascii="Arial" w:hAnsi="Arial" w:cs="Arial"/>
        </w:rPr>
        <w:t>Pannal</w:t>
      </w:r>
      <w:proofErr w:type="spellEnd"/>
      <w:r w:rsidRPr="00DC7737">
        <w:rPr>
          <w:rFonts w:ascii="Arial" w:hAnsi="Arial" w:cs="Arial"/>
        </w:rPr>
        <w:t xml:space="preserve"> Village Hall</w:t>
      </w:r>
    </w:p>
    <w:p w14:paraId="6E2EB637" w14:textId="616FC2DE" w:rsidR="006D095C" w:rsidRPr="00DC7737" w:rsidRDefault="006D095C" w:rsidP="006D095C">
      <w:pPr>
        <w:pStyle w:val="NoSpacing"/>
        <w:jc w:val="center"/>
        <w:rPr>
          <w:rFonts w:ascii="Arial" w:hAnsi="Arial" w:cs="Arial"/>
        </w:rPr>
      </w:pPr>
      <w:r w:rsidRPr="00DC7737">
        <w:rPr>
          <w:rFonts w:ascii="Arial" w:hAnsi="Arial" w:cs="Arial"/>
        </w:rPr>
        <w:t>Thursday, 14</w:t>
      </w:r>
      <w:r w:rsidRPr="00DC7737">
        <w:rPr>
          <w:rFonts w:ascii="Arial" w:hAnsi="Arial" w:cs="Arial"/>
          <w:vertAlign w:val="superscript"/>
        </w:rPr>
        <w:t>th</w:t>
      </w:r>
      <w:r w:rsidRPr="00DC7737">
        <w:rPr>
          <w:rFonts w:ascii="Arial" w:hAnsi="Arial" w:cs="Arial"/>
        </w:rPr>
        <w:t xml:space="preserve"> </w:t>
      </w:r>
      <w:r>
        <w:rPr>
          <w:rFonts w:ascii="Arial" w:hAnsi="Arial" w:cs="Arial"/>
        </w:rPr>
        <w:t>March</w:t>
      </w:r>
      <w:r w:rsidRPr="00DC7737">
        <w:rPr>
          <w:rFonts w:ascii="Arial" w:hAnsi="Arial" w:cs="Arial"/>
        </w:rPr>
        <w:t>, 2019, at 5.</w:t>
      </w:r>
      <w:r>
        <w:rPr>
          <w:rFonts w:ascii="Arial" w:hAnsi="Arial" w:cs="Arial"/>
        </w:rPr>
        <w:t>45</w:t>
      </w:r>
      <w:r w:rsidRPr="00DC7737">
        <w:rPr>
          <w:rFonts w:ascii="Arial" w:hAnsi="Arial" w:cs="Arial"/>
        </w:rPr>
        <w:t>p m</w:t>
      </w:r>
    </w:p>
    <w:p w14:paraId="11115418" w14:textId="77777777" w:rsidR="006D095C" w:rsidRPr="00DC7737" w:rsidRDefault="006D095C" w:rsidP="006D095C">
      <w:pPr>
        <w:pStyle w:val="NoSpacing"/>
        <w:jc w:val="center"/>
        <w:rPr>
          <w:rFonts w:ascii="Arial" w:hAnsi="Arial" w:cs="Arial"/>
        </w:rPr>
      </w:pPr>
    </w:p>
    <w:p w14:paraId="60D3D6C9" w14:textId="77777777" w:rsidR="006D095C" w:rsidRPr="00DC7737" w:rsidRDefault="006D095C" w:rsidP="006D095C">
      <w:pPr>
        <w:pStyle w:val="NoSpacing"/>
        <w:rPr>
          <w:rFonts w:ascii="Arial" w:hAnsi="Arial" w:cs="Arial"/>
        </w:rPr>
      </w:pPr>
      <w:r w:rsidRPr="00DC7737">
        <w:rPr>
          <w:rFonts w:ascii="Arial" w:hAnsi="Arial" w:cs="Arial"/>
        </w:rPr>
        <w:t>The meeting is open to the public and press</w:t>
      </w:r>
    </w:p>
    <w:p w14:paraId="39E3D475" w14:textId="77777777" w:rsidR="006D095C" w:rsidRPr="00DC7737" w:rsidRDefault="006D095C" w:rsidP="006D095C">
      <w:pPr>
        <w:pStyle w:val="NoSpacing"/>
        <w:rPr>
          <w:rFonts w:ascii="Arial" w:hAnsi="Arial" w:cs="Arial"/>
        </w:rPr>
      </w:pPr>
    </w:p>
    <w:p w14:paraId="745A5482" w14:textId="2FC9CEC2" w:rsidR="006D095C" w:rsidRPr="00DC7737" w:rsidRDefault="006D095C" w:rsidP="006D095C">
      <w:pPr>
        <w:pStyle w:val="NoSpacing"/>
        <w:rPr>
          <w:rFonts w:ascii="Arial" w:hAnsi="Arial" w:cs="Arial"/>
        </w:rPr>
      </w:pPr>
      <w:r w:rsidRPr="00452A37">
        <w:rPr>
          <w:rFonts w:ascii="Arial" w:hAnsi="Arial" w:cs="Arial"/>
          <w:b/>
        </w:rPr>
        <w:t xml:space="preserve">1  </w:t>
      </w:r>
      <w:r w:rsidRPr="00DC7737">
        <w:rPr>
          <w:rFonts w:ascii="Arial" w:hAnsi="Arial" w:cs="Arial"/>
        </w:rPr>
        <w:t xml:space="preserve"> </w:t>
      </w:r>
      <w:r w:rsidRPr="00DC7737">
        <w:rPr>
          <w:rFonts w:ascii="Arial" w:hAnsi="Arial" w:cs="Arial"/>
          <w:b/>
        </w:rPr>
        <w:t>Apologies for absence</w:t>
      </w:r>
      <w:r>
        <w:rPr>
          <w:rFonts w:ascii="Arial" w:hAnsi="Arial" w:cs="Arial"/>
          <w:b/>
        </w:rPr>
        <w:t xml:space="preserve"> – </w:t>
      </w:r>
      <w:r>
        <w:rPr>
          <w:rFonts w:ascii="Arial" w:hAnsi="Arial" w:cs="Arial"/>
        </w:rPr>
        <w:t xml:space="preserve">received from </w:t>
      </w:r>
      <w:r w:rsidRPr="00DC7737">
        <w:rPr>
          <w:rFonts w:ascii="Arial" w:hAnsi="Arial" w:cs="Arial"/>
        </w:rPr>
        <w:t>Ian Birchall</w:t>
      </w:r>
    </w:p>
    <w:p w14:paraId="4868EE6C" w14:textId="77777777" w:rsidR="006D095C" w:rsidRPr="00DC7737" w:rsidRDefault="006D095C" w:rsidP="006D095C">
      <w:pPr>
        <w:pStyle w:val="NoSpacing"/>
        <w:rPr>
          <w:rFonts w:ascii="Arial" w:hAnsi="Arial" w:cs="Arial"/>
        </w:rPr>
      </w:pPr>
      <w:r w:rsidRPr="00452A37">
        <w:rPr>
          <w:rFonts w:ascii="Arial" w:hAnsi="Arial" w:cs="Arial"/>
          <w:b/>
        </w:rPr>
        <w:t xml:space="preserve">2 </w:t>
      </w:r>
      <w:r w:rsidRPr="00DC7737">
        <w:rPr>
          <w:rFonts w:ascii="Arial" w:hAnsi="Arial" w:cs="Arial"/>
        </w:rPr>
        <w:t xml:space="preserve">  </w:t>
      </w:r>
      <w:r w:rsidRPr="00DC7737">
        <w:rPr>
          <w:rFonts w:ascii="Arial" w:hAnsi="Arial" w:cs="Arial"/>
          <w:b/>
        </w:rPr>
        <w:t>Declarations of interest</w:t>
      </w:r>
      <w:r w:rsidRPr="00DC7737">
        <w:rPr>
          <w:rFonts w:ascii="Arial" w:hAnsi="Arial" w:cs="Arial"/>
        </w:rPr>
        <w:t xml:space="preserve"> </w:t>
      </w:r>
      <w:r>
        <w:rPr>
          <w:rFonts w:ascii="Arial" w:hAnsi="Arial" w:cs="Arial"/>
        </w:rPr>
        <w:t xml:space="preserve">– there were </w:t>
      </w:r>
      <w:r w:rsidRPr="00DC7737">
        <w:rPr>
          <w:rFonts w:ascii="Arial" w:hAnsi="Arial" w:cs="Arial"/>
        </w:rPr>
        <w:t>none</w:t>
      </w:r>
      <w:r>
        <w:rPr>
          <w:rFonts w:ascii="Arial" w:hAnsi="Arial" w:cs="Arial"/>
        </w:rPr>
        <w:t>.</w:t>
      </w:r>
    </w:p>
    <w:p w14:paraId="7C8F6DFD" w14:textId="19D29F52" w:rsidR="006D095C" w:rsidRPr="00DC7737" w:rsidRDefault="006D095C" w:rsidP="006D095C">
      <w:pPr>
        <w:pStyle w:val="NoSpacing"/>
        <w:rPr>
          <w:rFonts w:ascii="Arial" w:hAnsi="Arial" w:cs="Arial"/>
        </w:rPr>
      </w:pPr>
      <w:r w:rsidRPr="00452A37">
        <w:rPr>
          <w:rFonts w:ascii="Arial" w:hAnsi="Arial" w:cs="Arial"/>
          <w:b/>
        </w:rPr>
        <w:t xml:space="preserve">3 </w:t>
      </w:r>
      <w:r w:rsidRPr="00DC7737">
        <w:rPr>
          <w:rFonts w:ascii="Arial" w:hAnsi="Arial" w:cs="Arial"/>
        </w:rPr>
        <w:t xml:space="preserve">  </w:t>
      </w:r>
      <w:r w:rsidRPr="00DC7737">
        <w:rPr>
          <w:rFonts w:ascii="Arial" w:hAnsi="Arial" w:cs="Arial"/>
          <w:b/>
        </w:rPr>
        <w:t>Opportunity for public comment for items not on the agenda</w:t>
      </w:r>
      <w:r w:rsidRPr="00DC7737">
        <w:rPr>
          <w:rFonts w:ascii="Arial" w:hAnsi="Arial" w:cs="Arial"/>
        </w:rPr>
        <w:t xml:space="preserve"> </w:t>
      </w:r>
      <w:r>
        <w:rPr>
          <w:rFonts w:ascii="Arial" w:hAnsi="Arial" w:cs="Arial"/>
        </w:rPr>
        <w:t xml:space="preserve">- </w:t>
      </w:r>
      <w:r w:rsidRPr="00DC7737">
        <w:rPr>
          <w:rFonts w:ascii="Arial" w:hAnsi="Arial" w:cs="Arial"/>
        </w:rPr>
        <w:t>nil present</w:t>
      </w:r>
      <w:r>
        <w:rPr>
          <w:rFonts w:ascii="Arial" w:hAnsi="Arial" w:cs="Arial"/>
        </w:rPr>
        <w:t xml:space="preserve">.  In response to a resident’s complaint to HBC’s Planning Department regarding Bellway’s banner, clerk to send HBC’s </w:t>
      </w:r>
      <w:r w:rsidR="00974930">
        <w:rPr>
          <w:rFonts w:ascii="Arial" w:hAnsi="Arial" w:cs="Arial"/>
        </w:rPr>
        <w:t xml:space="preserve">signage </w:t>
      </w:r>
      <w:r>
        <w:rPr>
          <w:rFonts w:ascii="Arial" w:hAnsi="Arial" w:cs="Arial"/>
        </w:rPr>
        <w:t xml:space="preserve">guidance document. </w:t>
      </w:r>
    </w:p>
    <w:p w14:paraId="0FA928F4" w14:textId="5FC4A502" w:rsidR="006D095C" w:rsidRPr="00DC7737" w:rsidRDefault="006D095C" w:rsidP="006D095C">
      <w:pPr>
        <w:pStyle w:val="NoSpacing"/>
        <w:rPr>
          <w:rFonts w:ascii="Arial" w:hAnsi="Arial" w:cs="Arial"/>
        </w:rPr>
      </w:pPr>
      <w:r w:rsidRPr="00452A37">
        <w:rPr>
          <w:rFonts w:ascii="Arial" w:hAnsi="Arial" w:cs="Arial"/>
          <w:b/>
        </w:rPr>
        <w:t>4</w:t>
      </w:r>
      <w:r w:rsidRPr="00DC7737">
        <w:rPr>
          <w:rFonts w:ascii="Arial" w:hAnsi="Arial" w:cs="Arial"/>
        </w:rPr>
        <w:t xml:space="preserve">   </w:t>
      </w:r>
      <w:r w:rsidRPr="00DC7737">
        <w:rPr>
          <w:rFonts w:ascii="Arial" w:hAnsi="Arial" w:cs="Arial"/>
          <w:b/>
        </w:rPr>
        <w:t>Approval of minutes of meeting held on 1</w:t>
      </w:r>
      <w:r w:rsidR="0002618C">
        <w:rPr>
          <w:rFonts w:ascii="Arial" w:hAnsi="Arial" w:cs="Arial"/>
          <w:b/>
        </w:rPr>
        <w:t>4</w:t>
      </w:r>
      <w:r w:rsidRPr="00DC7737">
        <w:rPr>
          <w:rFonts w:ascii="Arial" w:hAnsi="Arial" w:cs="Arial"/>
          <w:b/>
          <w:vertAlign w:val="superscript"/>
        </w:rPr>
        <w:t>th</w:t>
      </w:r>
      <w:r w:rsidRPr="00DC7737">
        <w:rPr>
          <w:rFonts w:ascii="Arial" w:hAnsi="Arial" w:cs="Arial"/>
          <w:b/>
        </w:rPr>
        <w:t xml:space="preserve"> </w:t>
      </w:r>
      <w:r w:rsidR="0002618C">
        <w:rPr>
          <w:rFonts w:ascii="Arial" w:hAnsi="Arial" w:cs="Arial"/>
          <w:b/>
        </w:rPr>
        <w:t>Febr</w:t>
      </w:r>
      <w:r w:rsidRPr="00DC7737">
        <w:rPr>
          <w:rFonts w:ascii="Arial" w:hAnsi="Arial" w:cs="Arial"/>
          <w:b/>
        </w:rPr>
        <w:t>uary, 2019</w:t>
      </w:r>
      <w:r w:rsidRPr="00DC7737">
        <w:rPr>
          <w:rFonts w:ascii="Arial" w:hAnsi="Arial" w:cs="Arial"/>
        </w:rPr>
        <w:t xml:space="preserve"> – the minutes </w:t>
      </w:r>
      <w:r>
        <w:rPr>
          <w:rFonts w:ascii="Arial" w:hAnsi="Arial" w:cs="Arial"/>
        </w:rPr>
        <w:t xml:space="preserve">were confirmed </w:t>
      </w:r>
      <w:r w:rsidRPr="00DC7737">
        <w:rPr>
          <w:rFonts w:ascii="Arial" w:hAnsi="Arial" w:cs="Arial"/>
        </w:rPr>
        <w:t xml:space="preserve">as a true and correct record </w:t>
      </w:r>
      <w:r>
        <w:rPr>
          <w:rFonts w:ascii="Arial" w:hAnsi="Arial" w:cs="Arial"/>
        </w:rPr>
        <w:t>and duly signed.</w:t>
      </w:r>
    </w:p>
    <w:p w14:paraId="0AC70AE0" w14:textId="77777777" w:rsidR="006D095C" w:rsidRPr="00DC7737" w:rsidRDefault="006D095C" w:rsidP="006D095C">
      <w:pPr>
        <w:pStyle w:val="NoSpacing"/>
        <w:rPr>
          <w:rFonts w:ascii="Arial" w:hAnsi="Arial" w:cs="Arial"/>
        </w:rPr>
      </w:pPr>
    </w:p>
    <w:p w14:paraId="00803DDD" w14:textId="1CBE2584" w:rsidR="006D095C" w:rsidRDefault="006D095C" w:rsidP="003654A8">
      <w:pPr>
        <w:pStyle w:val="NoSpacing"/>
        <w:rPr>
          <w:rFonts w:ascii="Arial" w:hAnsi="Arial" w:cs="Arial"/>
          <w:b/>
        </w:rPr>
      </w:pPr>
      <w:r w:rsidRPr="00452A37">
        <w:rPr>
          <w:rFonts w:ascii="Arial" w:hAnsi="Arial" w:cs="Arial"/>
          <w:b/>
        </w:rPr>
        <w:t>5   To consider planning applications:</w:t>
      </w:r>
    </w:p>
    <w:p w14:paraId="45B1FCD7" w14:textId="583D98D0" w:rsidR="003654A8" w:rsidRDefault="003654A8" w:rsidP="003654A8">
      <w:pPr>
        <w:pStyle w:val="NoSpacing"/>
        <w:rPr>
          <w:rFonts w:ascii="Arial" w:hAnsi="Arial" w:cs="Arial"/>
          <w:b/>
        </w:rPr>
      </w:pPr>
    </w:p>
    <w:p w14:paraId="4E282F63" w14:textId="1A7D0707" w:rsidR="0032703C" w:rsidRPr="003654A8" w:rsidRDefault="00EC3294" w:rsidP="00E00930">
      <w:pPr>
        <w:rPr>
          <w:color w:val="FF0000"/>
        </w:rPr>
      </w:pPr>
      <w:r w:rsidRPr="00E00930">
        <w:rPr>
          <w:sz w:val="22"/>
          <w:szCs w:val="22"/>
        </w:rPr>
        <w:t xml:space="preserve">a    19 / 00447 / FUL Erection of 2 no new dwellings </w:t>
      </w:r>
      <w:r w:rsidRPr="00E00930">
        <w:rPr>
          <w:b/>
          <w:sz w:val="22"/>
          <w:szCs w:val="22"/>
        </w:rPr>
        <w:t xml:space="preserve">4 Sandy Bank, Church Lane, </w:t>
      </w:r>
      <w:proofErr w:type="spellStart"/>
      <w:r w:rsidRPr="00E00930">
        <w:rPr>
          <w:b/>
          <w:sz w:val="22"/>
          <w:szCs w:val="22"/>
        </w:rPr>
        <w:t>Pannal</w:t>
      </w:r>
      <w:proofErr w:type="spellEnd"/>
      <w:r w:rsidRPr="00E00930">
        <w:rPr>
          <w:b/>
          <w:sz w:val="22"/>
          <w:szCs w:val="22"/>
        </w:rPr>
        <w:t xml:space="preserve">, HG3 1NL </w:t>
      </w:r>
      <w:r w:rsidRPr="00E00930">
        <w:rPr>
          <w:sz w:val="22"/>
          <w:szCs w:val="22"/>
        </w:rPr>
        <w:t>for Mr Kell.</w:t>
      </w:r>
      <w:r w:rsidRPr="00E00930">
        <w:rPr>
          <w:b/>
          <w:sz w:val="22"/>
          <w:szCs w:val="22"/>
        </w:rPr>
        <w:t xml:space="preserve">   </w:t>
      </w:r>
      <w:r w:rsidRPr="00E00930">
        <w:rPr>
          <w:sz w:val="22"/>
          <w:szCs w:val="22"/>
        </w:rPr>
        <w:t>Site notice date 18</w:t>
      </w:r>
      <w:r w:rsidRPr="00E00930">
        <w:rPr>
          <w:sz w:val="22"/>
          <w:szCs w:val="22"/>
          <w:vertAlign w:val="superscript"/>
        </w:rPr>
        <w:t>th</w:t>
      </w:r>
      <w:r w:rsidRPr="00E00930">
        <w:rPr>
          <w:sz w:val="22"/>
          <w:szCs w:val="22"/>
        </w:rPr>
        <w:t xml:space="preserve"> March, 2019.   The pack has drawings.</w:t>
      </w:r>
      <w:r w:rsidR="003654A8" w:rsidRPr="00E00930">
        <w:rPr>
          <w:sz w:val="22"/>
          <w:szCs w:val="22"/>
        </w:rPr>
        <w:t xml:space="preserve">   Source reference:  </w:t>
      </w:r>
      <w:hyperlink r:id="rId6" w:history="1">
        <w:r w:rsidR="003654A8" w:rsidRPr="00E00930">
          <w:rPr>
            <w:rStyle w:val="Hyperlink"/>
            <w:sz w:val="22"/>
            <w:szCs w:val="22"/>
          </w:rPr>
          <w:t>https://uniformonline.harrogate.gov.uk/online-applications/applicatonDetails.do?activeTab=externalDocuments&amp;keyVal=PM7HAFHYIQV00</w:t>
        </w:r>
      </w:hyperlink>
      <w:r w:rsidR="00E00930" w:rsidRPr="006A3FDC">
        <w:rPr>
          <w:rStyle w:val="Hyperlink"/>
          <w:sz w:val="22"/>
          <w:szCs w:val="22"/>
          <w:u w:val="none"/>
        </w:rPr>
        <w:t xml:space="preserve">  </w:t>
      </w:r>
      <w:r w:rsidR="00E00930" w:rsidRPr="00E00930">
        <w:rPr>
          <w:rStyle w:val="Hyperlink"/>
          <w:color w:val="auto"/>
          <w:sz w:val="22"/>
          <w:szCs w:val="22"/>
          <w:u w:val="none"/>
        </w:rPr>
        <w:t xml:space="preserve">The committee recalled their August 2017 objections to a Sandy Bank 2 house development which was overturned by the inspector.  The </w:t>
      </w:r>
      <w:r w:rsidR="00E00930">
        <w:rPr>
          <w:rStyle w:val="Hyperlink"/>
          <w:color w:val="auto"/>
          <w:sz w:val="22"/>
          <w:szCs w:val="22"/>
          <w:u w:val="none"/>
        </w:rPr>
        <w:t xml:space="preserve">original </w:t>
      </w:r>
      <w:r w:rsidR="00E00930" w:rsidRPr="00E00930">
        <w:rPr>
          <w:rStyle w:val="Hyperlink"/>
          <w:color w:val="auto"/>
          <w:sz w:val="22"/>
          <w:szCs w:val="22"/>
          <w:u w:val="none"/>
        </w:rPr>
        <w:t>objections to the development still stand for this application, that is:</w:t>
      </w:r>
      <w:bookmarkStart w:id="1" w:name="_Hlk2592290"/>
      <w:r w:rsidR="00E00930" w:rsidRPr="00E00930">
        <w:rPr>
          <w:rStyle w:val="Hyperlink"/>
          <w:color w:val="auto"/>
          <w:sz w:val="22"/>
          <w:szCs w:val="22"/>
          <w:u w:val="none"/>
        </w:rPr>
        <w:t xml:space="preserve">  </w:t>
      </w:r>
      <w:bookmarkStart w:id="2" w:name="_Hlk3884155"/>
      <w:r w:rsidR="00E00930" w:rsidRPr="00E00930">
        <w:rPr>
          <w:rStyle w:val="Hyperlink"/>
          <w:color w:val="auto"/>
          <w:sz w:val="22"/>
          <w:szCs w:val="22"/>
          <w:u w:val="none"/>
        </w:rPr>
        <w:t>t</w:t>
      </w:r>
      <w:r w:rsidR="0032703C" w:rsidRPr="00E00930">
        <w:rPr>
          <w:sz w:val="22"/>
          <w:szCs w:val="22"/>
        </w:rPr>
        <w:t xml:space="preserve">he proposal would extend the built form of a sporadic group of houses into an open parcel of land. </w:t>
      </w:r>
      <w:r w:rsidR="00102F08" w:rsidRPr="00E00930">
        <w:rPr>
          <w:sz w:val="22"/>
          <w:szCs w:val="22"/>
        </w:rPr>
        <w:t>T</w:t>
      </w:r>
      <w:r w:rsidR="0032703C" w:rsidRPr="00E00930">
        <w:rPr>
          <w:sz w:val="22"/>
          <w:szCs w:val="22"/>
        </w:rPr>
        <w:t xml:space="preserve">he proposal would detrimentally affect the landscape character of the Crimple Valley Special Landscape Area. Moreover, the incremental and cumulative impact that could arise from similar proposals would further erode the rural setting of the area, which serves in preventing the coalescence of </w:t>
      </w:r>
      <w:proofErr w:type="spellStart"/>
      <w:r w:rsidR="0032703C" w:rsidRPr="00E00930">
        <w:rPr>
          <w:sz w:val="22"/>
          <w:szCs w:val="22"/>
        </w:rPr>
        <w:t>Pannal</w:t>
      </w:r>
      <w:proofErr w:type="spellEnd"/>
      <w:r w:rsidR="0032703C" w:rsidRPr="00E00930">
        <w:rPr>
          <w:sz w:val="22"/>
          <w:szCs w:val="22"/>
        </w:rPr>
        <w:t xml:space="preserve"> and Harrogate. </w:t>
      </w:r>
      <w:bookmarkEnd w:id="2"/>
      <w:r w:rsidR="00E00930" w:rsidRPr="00E00930">
        <w:rPr>
          <w:sz w:val="22"/>
          <w:szCs w:val="22"/>
        </w:rPr>
        <w:t xml:space="preserve">  In addition, the Parish Council have serious concerns regarding the potential additional cars which would accompany a further two dwellings.  In effect, there is minimal </w:t>
      </w:r>
      <w:proofErr w:type="spellStart"/>
      <w:r w:rsidR="00E00930" w:rsidRPr="00E00930">
        <w:rPr>
          <w:sz w:val="22"/>
          <w:szCs w:val="22"/>
        </w:rPr>
        <w:t>offroad</w:t>
      </w:r>
      <w:proofErr w:type="spellEnd"/>
      <w:r w:rsidR="00E00930" w:rsidRPr="00E00930">
        <w:rPr>
          <w:sz w:val="22"/>
          <w:szCs w:val="22"/>
        </w:rPr>
        <w:t xml:space="preserve"> parking for the current houses and the consequent increase in cars which would park on the road would exacerbate an already potentially hazardous situation on what is a Church Lane commuter “rat run” from Harrogate through </w:t>
      </w:r>
      <w:proofErr w:type="spellStart"/>
      <w:r w:rsidR="00E00930" w:rsidRPr="00E00930">
        <w:rPr>
          <w:sz w:val="22"/>
          <w:szCs w:val="22"/>
        </w:rPr>
        <w:t>Pannal</w:t>
      </w:r>
      <w:proofErr w:type="spellEnd"/>
      <w:r w:rsidR="00E00930" w:rsidRPr="00E00930">
        <w:rPr>
          <w:sz w:val="22"/>
          <w:szCs w:val="22"/>
        </w:rPr>
        <w:t xml:space="preserve"> to the A61.   The Sandy Bank houses are closely located to a blind corner.</w:t>
      </w:r>
      <w:r w:rsidR="00E00930">
        <w:rPr>
          <w:sz w:val="22"/>
          <w:szCs w:val="22"/>
        </w:rPr>
        <w:t xml:space="preserve">   The committee adopted Option B – the Parish Council objects.</w:t>
      </w:r>
    </w:p>
    <w:bookmarkEnd w:id="1"/>
    <w:p w14:paraId="759E1785" w14:textId="77777777" w:rsidR="00EC3294" w:rsidRDefault="00EC3294" w:rsidP="00EC3294">
      <w:pPr>
        <w:pStyle w:val="NoSpacing"/>
        <w:rPr>
          <w:rFonts w:ascii="Arial" w:hAnsi="Arial" w:cs="Arial"/>
        </w:rPr>
      </w:pPr>
    </w:p>
    <w:p w14:paraId="4CF93F41" w14:textId="7E95BC23" w:rsidR="00EC3294" w:rsidRDefault="00EC3294" w:rsidP="00EC3294">
      <w:pPr>
        <w:pStyle w:val="NoSpacing"/>
        <w:rPr>
          <w:rFonts w:ascii="Arial" w:hAnsi="Arial" w:cs="Arial"/>
        </w:rPr>
      </w:pPr>
      <w:r>
        <w:rPr>
          <w:rFonts w:ascii="Arial" w:hAnsi="Arial" w:cs="Arial"/>
        </w:rPr>
        <w:t xml:space="preserve">b    19 / 00318 / OUT application for erection of 5 no dwellings </w:t>
      </w:r>
      <w:proofErr w:type="spellStart"/>
      <w:r>
        <w:rPr>
          <w:rFonts w:ascii="Arial" w:hAnsi="Arial" w:cs="Arial"/>
          <w:b/>
        </w:rPr>
        <w:t>Rossett</w:t>
      </w:r>
      <w:proofErr w:type="spellEnd"/>
      <w:r>
        <w:rPr>
          <w:rFonts w:ascii="Arial" w:hAnsi="Arial" w:cs="Arial"/>
          <w:b/>
        </w:rPr>
        <w:t xml:space="preserve"> Paddock, </w:t>
      </w:r>
      <w:proofErr w:type="spellStart"/>
      <w:r>
        <w:rPr>
          <w:rFonts w:ascii="Arial" w:hAnsi="Arial" w:cs="Arial"/>
          <w:b/>
        </w:rPr>
        <w:t>Rossett</w:t>
      </w:r>
      <w:proofErr w:type="spellEnd"/>
      <w:r>
        <w:rPr>
          <w:rFonts w:ascii="Arial" w:hAnsi="Arial" w:cs="Arial"/>
          <w:b/>
        </w:rPr>
        <w:t xml:space="preserve"> Green Lane, Harrogate, HG2 9LQ. </w:t>
      </w:r>
      <w:r>
        <w:rPr>
          <w:rFonts w:ascii="Arial" w:hAnsi="Arial" w:cs="Arial"/>
        </w:rPr>
        <w:t xml:space="preserve">Site notice </w:t>
      </w:r>
      <w:r w:rsidR="00E00930">
        <w:rPr>
          <w:rFonts w:ascii="Arial" w:hAnsi="Arial" w:cs="Arial"/>
        </w:rPr>
        <w:t xml:space="preserve">date </w:t>
      </w:r>
      <w:r>
        <w:rPr>
          <w:rFonts w:ascii="Arial" w:hAnsi="Arial" w:cs="Arial"/>
        </w:rPr>
        <w:t>1</w:t>
      </w:r>
      <w:r w:rsidRPr="00EF12C7">
        <w:rPr>
          <w:rFonts w:ascii="Arial" w:hAnsi="Arial" w:cs="Arial"/>
          <w:vertAlign w:val="superscript"/>
        </w:rPr>
        <w:t>st</w:t>
      </w:r>
      <w:r>
        <w:rPr>
          <w:rFonts w:ascii="Arial" w:hAnsi="Arial" w:cs="Arial"/>
        </w:rPr>
        <w:t xml:space="preserve"> March, 2019.   Following the meeting (dated 14</w:t>
      </w:r>
      <w:r w:rsidRPr="00642920">
        <w:rPr>
          <w:rFonts w:ascii="Arial" w:hAnsi="Arial" w:cs="Arial"/>
          <w:vertAlign w:val="superscript"/>
        </w:rPr>
        <w:t>th</w:t>
      </w:r>
      <w:r>
        <w:rPr>
          <w:rFonts w:ascii="Arial" w:hAnsi="Arial" w:cs="Arial"/>
        </w:rPr>
        <w:t xml:space="preserve"> February, 2019) consideration for this application was made by the committee.   The deadline notice for comment submission by 1</w:t>
      </w:r>
      <w:r w:rsidRPr="00921A6F">
        <w:rPr>
          <w:rFonts w:ascii="Arial" w:hAnsi="Arial" w:cs="Arial"/>
          <w:vertAlign w:val="superscript"/>
        </w:rPr>
        <w:t>st</w:t>
      </w:r>
      <w:r>
        <w:rPr>
          <w:rFonts w:ascii="Arial" w:hAnsi="Arial" w:cs="Arial"/>
        </w:rPr>
        <w:t xml:space="preserve"> March was met with objections made</w:t>
      </w:r>
      <w:r w:rsidR="00144961">
        <w:rPr>
          <w:rFonts w:ascii="Arial" w:hAnsi="Arial" w:cs="Arial"/>
        </w:rPr>
        <w:t xml:space="preserve"> and notification returned Option B – </w:t>
      </w:r>
      <w:r w:rsidR="00E00930">
        <w:rPr>
          <w:rFonts w:ascii="Arial" w:hAnsi="Arial" w:cs="Arial"/>
        </w:rPr>
        <w:t>t</w:t>
      </w:r>
      <w:r w:rsidR="00144961">
        <w:rPr>
          <w:rFonts w:ascii="Arial" w:hAnsi="Arial" w:cs="Arial"/>
        </w:rPr>
        <w:t>he Parish Council objects</w:t>
      </w:r>
      <w:r>
        <w:rPr>
          <w:rFonts w:ascii="Arial" w:hAnsi="Arial" w:cs="Arial"/>
        </w:rPr>
        <w:t>.</w:t>
      </w:r>
      <w:r w:rsidR="00035999">
        <w:rPr>
          <w:rFonts w:ascii="Arial" w:hAnsi="Arial" w:cs="Arial"/>
        </w:rPr>
        <w:t xml:space="preserve">  </w:t>
      </w:r>
    </w:p>
    <w:p w14:paraId="7984BE60" w14:textId="25B16A29" w:rsidR="00531694" w:rsidRDefault="00531694" w:rsidP="00EC3294">
      <w:pPr>
        <w:pStyle w:val="NoSpacing"/>
        <w:rPr>
          <w:rFonts w:ascii="Arial" w:hAnsi="Arial" w:cs="Arial"/>
        </w:rPr>
      </w:pPr>
    </w:p>
    <w:p w14:paraId="40688C05" w14:textId="04AF1C51" w:rsidR="00EC3294" w:rsidRDefault="00EC3294" w:rsidP="00EC3294">
      <w:pPr>
        <w:pStyle w:val="NoSpacing"/>
        <w:rPr>
          <w:rFonts w:ascii="Arial" w:hAnsi="Arial" w:cs="Arial"/>
        </w:rPr>
      </w:pPr>
      <w:r>
        <w:rPr>
          <w:rFonts w:ascii="Arial" w:hAnsi="Arial" w:cs="Arial"/>
        </w:rPr>
        <w:t xml:space="preserve">c    19 / 00471 / FUL application for demolition of porch, erection of a single storey extension and alterations to fenestration </w:t>
      </w:r>
      <w:r>
        <w:rPr>
          <w:rFonts w:ascii="Arial" w:hAnsi="Arial" w:cs="Arial"/>
          <w:b/>
        </w:rPr>
        <w:t xml:space="preserve">52 Main Street, </w:t>
      </w:r>
      <w:proofErr w:type="spellStart"/>
      <w:r>
        <w:rPr>
          <w:rFonts w:ascii="Arial" w:hAnsi="Arial" w:cs="Arial"/>
          <w:b/>
        </w:rPr>
        <w:t>Pannal</w:t>
      </w:r>
      <w:proofErr w:type="spellEnd"/>
      <w:r>
        <w:rPr>
          <w:rFonts w:ascii="Arial" w:hAnsi="Arial" w:cs="Arial"/>
          <w:b/>
        </w:rPr>
        <w:t xml:space="preserve">, HG3 1JZ </w:t>
      </w:r>
      <w:r>
        <w:rPr>
          <w:rFonts w:ascii="Arial" w:hAnsi="Arial" w:cs="Arial"/>
        </w:rPr>
        <w:t>for Mr R Barlow.   Site notice extension to 20</w:t>
      </w:r>
      <w:r w:rsidRPr="00EF12C7">
        <w:rPr>
          <w:rFonts w:ascii="Arial" w:hAnsi="Arial" w:cs="Arial"/>
          <w:vertAlign w:val="superscript"/>
        </w:rPr>
        <w:t>th</w:t>
      </w:r>
      <w:r>
        <w:rPr>
          <w:rFonts w:ascii="Arial" w:hAnsi="Arial" w:cs="Arial"/>
        </w:rPr>
        <w:t xml:space="preserve"> March, 2019.   The pack has drawings.</w:t>
      </w:r>
      <w:r w:rsidR="003654A8">
        <w:rPr>
          <w:rFonts w:ascii="Arial" w:hAnsi="Arial" w:cs="Arial"/>
        </w:rPr>
        <w:t xml:space="preserve">   Source reference:</w:t>
      </w:r>
    </w:p>
    <w:p w14:paraId="05D07B34" w14:textId="3DE3D730" w:rsidR="00EC3294" w:rsidRPr="003654A8" w:rsidRDefault="00CB50A6" w:rsidP="00EC3294">
      <w:pPr>
        <w:pStyle w:val="NoSpacing"/>
        <w:rPr>
          <w:rStyle w:val="Hyperlink"/>
          <w:rFonts w:ascii="Arial" w:hAnsi="Arial" w:cs="Arial"/>
          <w:color w:val="auto"/>
          <w:u w:val="none"/>
        </w:rPr>
      </w:pPr>
      <w:hyperlink r:id="rId7" w:history="1">
        <w:r w:rsidR="00EC3294" w:rsidRPr="00EF12C7">
          <w:rPr>
            <w:rStyle w:val="Hyperlink"/>
            <w:rFonts w:ascii="Arial" w:hAnsi="Arial" w:cs="Arial"/>
          </w:rPr>
          <w:t>https://uniformonline.harrogate.gov.uk/online-applications/applicationDetails.do?activeTab=externalDocuments&amp;keyVal=PMB6MCHYIRE00</w:t>
        </w:r>
      </w:hyperlink>
      <w:r w:rsidR="00035999" w:rsidRPr="003654A8">
        <w:rPr>
          <w:rStyle w:val="Hyperlink"/>
          <w:rFonts w:ascii="Arial" w:hAnsi="Arial" w:cs="Arial"/>
          <w:u w:val="none"/>
        </w:rPr>
        <w:t xml:space="preserve">  </w:t>
      </w:r>
      <w:r w:rsidR="003654A8">
        <w:rPr>
          <w:rStyle w:val="Hyperlink"/>
          <w:rFonts w:ascii="Arial" w:hAnsi="Arial" w:cs="Arial"/>
          <w:color w:val="auto"/>
          <w:u w:val="none"/>
        </w:rPr>
        <w:t>The Committee adopted Option A – no objections.</w:t>
      </w:r>
    </w:p>
    <w:p w14:paraId="2A133622" w14:textId="77777777" w:rsidR="00EC3294" w:rsidRDefault="00EC3294" w:rsidP="00EC3294">
      <w:pPr>
        <w:pStyle w:val="NoSpacing"/>
        <w:rPr>
          <w:rFonts w:ascii="Arial" w:hAnsi="Arial" w:cs="Arial"/>
        </w:rPr>
      </w:pPr>
    </w:p>
    <w:p w14:paraId="3E1091B1" w14:textId="3DA840C6" w:rsidR="00EC3294" w:rsidRDefault="00EC3294" w:rsidP="00EC3294">
      <w:pPr>
        <w:pStyle w:val="NoSpacing"/>
        <w:tabs>
          <w:tab w:val="left" w:pos="426"/>
        </w:tabs>
        <w:rPr>
          <w:rFonts w:ascii="Arial" w:hAnsi="Arial" w:cs="Arial"/>
        </w:rPr>
      </w:pPr>
      <w:r>
        <w:rPr>
          <w:rFonts w:ascii="Arial" w:hAnsi="Arial" w:cs="Arial"/>
        </w:rPr>
        <w:t xml:space="preserve">d    19 / 00644 / FUL demolition of existing petrol station and associated structures; erection of drive-through coffee shop with associated parking and landscaping </w:t>
      </w:r>
      <w:r>
        <w:rPr>
          <w:rFonts w:ascii="Arial" w:hAnsi="Arial" w:cs="Arial"/>
          <w:b/>
        </w:rPr>
        <w:t xml:space="preserve">Eagle Three Filling </w:t>
      </w:r>
      <w:r>
        <w:rPr>
          <w:rFonts w:ascii="Arial" w:hAnsi="Arial" w:cs="Arial"/>
          <w:b/>
        </w:rPr>
        <w:lastRenderedPageBreak/>
        <w:t xml:space="preserve">Station, The </w:t>
      </w:r>
      <w:proofErr w:type="spellStart"/>
      <w:r>
        <w:rPr>
          <w:rFonts w:ascii="Arial" w:hAnsi="Arial" w:cs="Arial"/>
          <w:b/>
        </w:rPr>
        <w:t>Carr</w:t>
      </w:r>
      <w:proofErr w:type="spellEnd"/>
      <w:r>
        <w:rPr>
          <w:rFonts w:ascii="Arial" w:hAnsi="Arial" w:cs="Arial"/>
          <w:b/>
        </w:rPr>
        <w:t xml:space="preserve">, </w:t>
      </w:r>
      <w:proofErr w:type="spellStart"/>
      <w:r>
        <w:rPr>
          <w:rFonts w:ascii="Arial" w:hAnsi="Arial" w:cs="Arial"/>
          <w:b/>
        </w:rPr>
        <w:t>Pannal</w:t>
      </w:r>
      <w:proofErr w:type="spellEnd"/>
      <w:r>
        <w:rPr>
          <w:rFonts w:ascii="Arial" w:hAnsi="Arial" w:cs="Arial"/>
          <w:b/>
        </w:rPr>
        <w:t xml:space="preserve">, </w:t>
      </w:r>
      <w:r>
        <w:rPr>
          <w:rFonts w:ascii="Arial" w:hAnsi="Arial" w:cs="Arial"/>
        </w:rPr>
        <w:t xml:space="preserve">for Motor Fuel Group.   Site notice </w:t>
      </w:r>
      <w:r w:rsidR="00E00930">
        <w:rPr>
          <w:rFonts w:ascii="Arial" w:hAnsi="Arial" w:cs="Arial"/>
        </w:rPr>
        <w:t>date 1</w:t>
      </w:r>
      <w:r w:rsidRPr="00C302CD">
        <w:rPr>
          <w:rFonts w:ascii="Arial" w:hAnsi="Arial" w:cs="Arial"/>
          <w:vertAlign w:val="superscript"/>
        </w:rPr>
        <w:t>st</w:t>
      </w:r>
      <w:r>
        <w:rPr>
          <w:rFonts w:ascii="Arial" w:hAnsi="Arial" w:cs="Arial"/>
        </w:rPr>
        <w:t xml:space="preserve"> April, 2019.  The pack has drawings.</w:t>
      </w:r>
      <w:r w:rsidR="00144961">
        <w:rPr>
          <w:rFonts w:ascii="Arial" w:hAnsi="Arial" w:cs="Arial"/>
        </w:rPr>
        <w:t xml:space="preserve">  Source reference:</w:t>
      </w:r>
    </w:p>
    <w:p w14:paraId="1CB1F6E3" w14:textId="564E0A79" w:rsidR="00EC3294" w:rsidRDefault="00CB50A6" w:rsidP="00EC3294">
      <w:pPr>
        <w:pStyle w:val="NoSpacing"/>
        <w:tabs>
          <w:tab w:val="left" w:pos="426"/>
        </w:tabs>
        <w:rPr>
          <w:rStyle w:val="Hyperlink"/>
          <w:rFonts w:ascii="Arial" w:hAnsi="Arial" w:cs="Arial"/>
        </w:rPr>
      </w:pPr>
      <w:hyperlink r:id="rId8" w:history="1">
        <w:r w:rsidR="00EC3294" w:rsidRPr="00C302CD">
          <w:rPr>
            <w:rStyle w:val="Hyperlink"/>
            <w:rFonts w:ascii="Arial" w:hAnsi="Arial" w:cs="Arial"/>
          </w:rPr>
          <w:t>https://uniformonline.harrogate.gov.uk/online-applications/applicationDetails.do?activeTab=externalDocuments&amp;keyVal=PMXEMMHYIUT00</w:t>
        </w:r>
      </w:hyperlink>
    </w:p>
    <w:p w14:paraId="0EB2A9CC" w14:textId="2B5B753B" w:rsidR="00144961" w:rsidRPr="00144961" w:rsidRDefault="00144961" w:rsidP="00144961">
      <w:pPr>
        <w:widowControl w:val="0"/>
        <w:adjustRightInd w:val="0"/>
        <w:rPr>
          <w:rFonts w:eastAsia="Calibri"/>
          <w:sz w:val="22"/>
          <w:szCs w:val="22"/>
        </w:rPr>
      </w:pPr>
      <w:r w:rsidRPr="00144961">
        <w:rPr>
          <w:rStyle w:val="Hyperlink"/>
          <w:color w:val="auto"/>
          <w:sz w:val="22"/>
          <w:szCs w:val="22"/>
          <w:u w:val="none"/>
        </w:rPr>
        <w:t>It was noted that t</w:t>
      </w:r>
      <w:r w:rsidR="003F3FDE" w:rsidRPr="00144961">
        <w:rPr>
          <w:rStyle w:val="Hyperlink"/>
          <w:color w:val="auto"/>
          <w:sz w:val="22"/>
          <w:szCs w:val="22"/>
          <w:u w:val="none"/>
        </w:rPr>
        <w:t>here have been no protests from neighbours</w:t>
      </w:r>
      <w:r w:rsidRPr="00144961">
        <w:rPr>
          <w:rStyle w:val="Hyperlink"/>
          <w:color w:val="auto"/>
          <w:sz w:val="22"/>
          <w:szCs w:val="22"/>
          <w:u w:val="none"/>
        </w:rPr>
        <w:t xml:space="preserve">.   </w:t>
      </w:r>
      <w:bookmarkStart w:id="3" w:name="_Hlk3886855"/>
      <w:r w:rsidRPr="00144961">
        <w:rPr>
          <w:rStyle w:val="Hyperlink"/>
          <w:color w:val="auto"/>
          <w:sz w:val="22"/>
          <w:szCs w:val="22"/>
          <w:u w:val="none"/>
        </w:rPr>
        <w:t xml:space="preserve">The </w:t>
      </w:r>
      <w:r w:rsidR="00E00930">
        <w:rPr>
          <w:rStyle w:val="Hyperlink"/>
          <w:color w:val="auto"/>
          <w:sz w:val="22"/>
          <w:szCs w:val="22"/>
          <w:u w:val="none"/>
        </w:rPr>
        <w:t>c</w:t>
      </w:r>
      <w:r w:rsidRPr="00144961">
        <w:rPr>
          <w:rStyle w:val="Hyperlink"/>
          <w:color w:val="auto"/>
          <w:sz w:val="22"/>
          <w:szCs w:val="22"/>
          <w:u w:val="none"/>
        </w:rPr>
        <w:t xml:space="preserve">ommittee </w:t>
      </w:r>
      <w:r w:rsidRPr="00144961">
        <w:rPr>
          <w:rFonts w:eastAsia="Calibri"/>
          <w:color w:val="333333"/>
          <w:sz w:val="22"/>
          <w:szCs w:val="22"/>
          <w:shd w:val="clear" w:color="auto" w:fill="FFFFFF"/>
        </w:rPr>
        <w:t>adopted Option C –</w:t>
      </w:r>
      <w:r w:rsidRPr="00144961">
        <w:rPr>
          <w:rFonts w:eastAsia="Calibri"/>
          <w:sz w:val="22"/>
          <w:szCs w:val="22"/>
        </w:rPr>
        <w:t xml:space="preserve"> The Parish Council does not object</w:t>
      </w:r>
      <w:r w:rsidR="0060712E">
        <w:rPr>
          <w:rFonts w:eastAsia="Calibri"/>
          <w:sz w:val="22"/>
          <w:szCs w:val="22"/>
        </w:rPr>
        <w:t xml:space="preserve"> to</w:t>
      </w:r>
      <w:r w:rsidRPr="00144961">
        <w:rPr>
          <w:rFonts w:eastAsia="Calibri"/>
          <w:sz w:val="22"/>
          <w:szCs w:val="22"/>
        </w:rPr>
        <w:t xml:space="preserve"> or support the application but wishes to make comments or seek safeguards as follows:</w:t>
      </w:r>
      <w:r>
        <w:rPr>
          <w:rFonts w:eastAsia="Calibri"/>
          <w:sz w:val="22"/>
          <w:szCs w:val="22"/>
        </w:rPr>
        <w:t xml:space="preserve">  </w:t>
      </w:r>
    </w:p>
    <w:p w14:paraId="0AF4AB83" w14:textId="3F4EFC1A" w:rsidR="00035999" w:rsidRPr="00144961" w:rsidRDefault="00144961" w:rsidP="00144961">
      <w:pPr>
        <w:pStyle w:val="NoSpacing"/>
        <w:tabs>
          <w:tab w:val="left" w:pos="426"/>
        </w:tabs>
        <w:rPr>
          <w:rStyle w:val="Hyperlink"/>
          <w:rFonts w:ascii="Arial" w:hAnsi="Arial" w:cs="Arial"/>
          <w:color w:val="auto"/>
          <w:u w:val="none"/>
        </w:rPr>
      </w:pPr>
      <w:r w:rsidRPr="00144961">
        <w:rPr>
          <w:rFonts w:ascii="Arial" w:eastAsia="Calibri" w:hAnsi="Arial" w:cs="Arial"/>
        </w:rPr>
        <w:t>The Parish Council wishes to seek confirmation</w:t>
      </w:r>
      <w:r>
        <w:rPr>
          <w:rFonts w:ascii="Arial" w:eastAsia="Calibri" w:hAnsi="Arial" w:cs="Arial"/>
        </w:rPr>
        <w:t xml:space="preserve"> 1)</w:t>
      </w:r>
      <w:r w:rsidRPr="00144961">
        <w:rPr>
          <w:rFonts w:ascii="Arial" w:eastAsia="Calibri" w:hAnsi="Arial" w:cs="Arial"/>
        </w:rPr>
        <w:t xml:space="preserve"> that</w:t>
      </w:r>
      <w:r>
        <w:rPr>
          <w:rFonts w:ascii="Arial" w:eastAsia="Calibri" w:hAnsi="Arial" w:cs="Arial"/>
        </w:rPr>
        <w:t xml:space="preserve"> the ratio of </w:t>
      </w:r>
      <w:r w:rsidR="008F6A73">
        <w:rPr>
          <w:rFonts w:ascii="Arial" w:eastAsia="Calibri" w:hAnsi="Arial" w:cs="Arial"/>
        </w:rPr>
        <w:t>bike</w:t>
      </w:r>
      <w:r>
        <w:rPr>
          <w:rFonts w:ascii="Arial" w:eastAsia="Calibri" w:hAnsi="Arial" w:cs="Arial"/>
        </w:rPr>
        <w:t xml:space="preserve"> spaces to </w:t>
      </w:r>
      <w:r w:rsidR="008F6A73">
        <w:rPr>
          <w:rFonts w:ascii="Arial" w:eastAsia="Calibri" w:hAnsi="Arial" w:cs="Arial"/>
        </w:rPr>
        <w:t>cars</w:t>
      </w:r>
      <w:r>
        <w:rPr>
          <w:rFonts w:ascii="Arial" w:eastAsia="Calibri" w:hAnsi="Arial" w:cs="Arial"/>
        </w:rPr>
        <w:t xml:space="preserve"> is adequate</w:t>
      </w:r>
      <w:r w:rsidR="0060712E">
        <w:rPr>
          <w:rFonts w:ascii="Arial" w:eastAsia="Calibri" w:hAnsi="Arial" w:cs="Arial"/>
        </w:rPr>
        <w:t xml:space="preserve"> given the consideration of locals cycling to the proposed coffee shop, 2) that the maximum number of trees are preserved and 3) queries as to whether the Highways Department is satisfied with the proposed access and egress dimensions given the unpredicted volume of traffic.   In addition, 4) proposed signage has not been detailed which has historically proved more contentious.</w:t>
      </w:r>
    </w:p>
    <w:bookmarkEnd w:id="3"/>
    <w:p w14:paraId="637F989C" w14:textId="77777777" w:rsidR="00EC3294" w:rsidRDefault="00EC3294" w:rsidP="00EC3294">
      <w:pPr>
        <w:pStyle w:val="NoSpacing"/>
        <w:rPr>
          <w:rFonts w:ascii="Arial" w:hAnsi="Arial" w:cs="Arial"/>
        </w:rPr>
      </w:pPr>
    </w:p>
    <w:p w14:paraId="01575680" w14:textId="596431E8" w:rsidR="00DC5196" w:rsidRDefault="00EC3294" w:rsidP="00EC3294">
      <w:pPr>
        <w:pStyle w:val="NoSpacing"/>
        <w:rPr>
          <w:rFonts w:ascii="Arial" w:hAnsi="Arial" w:cs="Arial"/>
        </w:rPr>
      </w:pPr>
      <w:r>
        <w:rPr>
          <w:rFonts w:ascii="Arial" w:hAnsi="Arial" w:cs="Arial"/>
        </w:rPr>
        <w:t xml:space="preserve">6     Alleged breach at Clark Beck Close, </w:t>
      </w:r>
      <w:proofErr w:type="spellStart"/>
      <w:r>
        <w:rPr>
          <w:rFonts w:ascii="Arial" w:hAnsi="Arial" w:cs="Arial"/>
        </w:rPr>
        <w:t>Pannal</w:t>
      </w:r>
      <w:proofErr w:type="spellEnd"/>
      <w:r>
        <w:rPr>
          <w:rFonts w:ascii="Arial" w:hAnsi="Arial" w:cs="Arial"/>
        </w:rPr>
        <w:t>, regarding “proliferation of estate agent signs”</w:t>
      </w:r>
      <w:r w:rsidR="00DC5196">
        <w:rPr>
          <w:rFonts w:ascii="Arial" w:hAnsi="Arial" w:cs="Arial"/>
        </w:rPr>
        <w:t xml:space="preserve"> </w:t>
      </w:r>
      <w:r w:rsidR="0060712E">
        <w:rPr>
          <w:rFonts w:ascii="Arial" w:hAnsi="Arial" w:cs="Arial"/>
        </w:rPr>
        <w:t>– matter addressed by</w:t>
      </w:r>
      <w:r w:rsidR="00DC5196">
        <w:rPr>
          <w:rFonts w:ascii="Arial" w:hAnsi="Arial" w:cs="Arial"/>
        </w:rPr>
        <w:t xml:space="preserve"> HBC </w:t>
      </w:r>
      <w:r w:rsidR="0060712E">
        <w:rPr>
          <w:rFonts w:ascii="Arial" w:hAnsi="Arial" w:cs="Arial"/>
        </w:rPr>
        <w:t>with</w:t>
      </w:r>
      <w:r w:rsidR="00DC5196">
        <w:rPr>
          <w:rFonts w:ascii="Arial" w:hAnsi="Arial" w:cs="Arial"/>
        </w:rPr>
        <w:t xml:space="preserve"> no further action from the P</w:t>
      </w:r>
      <w:r w:rsidR="0060712E">
        <w:rPr>
          <w:rFonts w:ascii="Arial" w:hAnsi="Arial" w:cs="Arial"/>
        </w:rPr>
        <w:t xml:space="preserve">arish </w:t>
      </w:r>
      <w:r w:rsidR="00DC5196">
        <w:rPr>
          <w:rFonts w:ascii="Arial" w:hAnsi="Arial" w:cs="Arial"/>
        </w:rPr>
        <w:t>C</w:t>
      </w:r>
      <w:r w:rsidR="0060712E">
        <w:rPr>
          <w:rFonts w:ascii="Arial" w:hAnsi="Arial" w:cs="Arial"/>
        </w:rPr>
        <w:t>ouncil</w:t>
      </w:r>
      <w:r w:rsidR="00DC5196">
        <w:rPr>
          <w:rFonts w:ascii="Arial" w:hAnsi="Arial" w:cs="Arial"/>
        </w:rPr>
        <w:t xml:space="preserve"> required.   </w:t>
      </w:r>
    </w:p>
    <w:p w14:paraId="650976CD" w14:textId="77777777" w:rsidR="00DC5196" w:rsidRDefault="00DC5196" w:rsidP="00EC3294">
      <w:pPr>
        <w:pStyle w:val="NoSpacing"/>
        <w:rPr>
          <w:rFonts w:ascii="Arial" w:hAnsi="Arial" w:cs="Arial"/>
        </w:rPr>
      </w:pPr>
    </w:p>
    <w:p w14:paraId="43ACF01F" w14:textId="77777777" w:rsidR="00EC3294" w:rsidRPr="005553DA" w:rsidRDefault="00EC3294" w:rsidP="00EC3294">
      <w:pPr>
        <w:pStyle w:val="NoSpacing"/>
        <w:rPr>
          <w:rFonts w:ascii="Arial" w:hAnsi="Arial" w:cs="Arial"/>
        </w:rPr>
      </w:pPr>
      <w:r>
        <w:rPr>
          <w:rFonts w:ascii="Arial" w:hAnsi="Arial" w:cs="Arial"/>
        </w:rPr>
        <w:t xml:space="preserve">7     </w:t>
      </w:r>
      <w:r w:rsidRPr="005553DA">
        <w:rPr>
          <w:rFonts w:ascii="Arial" w:hAnsi="Arial" w:cs="Arial"/>
        </w:rPr>
        <w:t>Date of next Planning Committee Meeting – 1</w:t>
      </w:r>
      <w:r>
        <w:rPr>
          <w:rFonts w:ascii="Arial" w:hAnsi="Arial" w:cs="Arial"/>
        </w:rPr>
        <w:t>1</w:t>
      </w:r>
      <w:r w:rsidRPr="00B16089">
        <w:rPr>
          <w:rFonts w:ascii="Arial" w:hAnsi="Arial" w:cs="Arial"/>
          <w:vertAlign w:val="superscript"/>
        </w:rPr>
        <w:t>th</w:t>
      </w:r>
      <w:r>
        <w:rPr>
          <w:rFonts w:ascii="Arial" w:hAnsi="Arial" w:cs="Arial"/>
        </w:rPr>
        <w:t xml:space="preserve"> April, 2019, at 6.00p m</w:t>
      </w:r>
    </w:p>
    <w:p w14:paraId="5C84A2E3" w14:textId="77777777" w:rsidR="00EC3294" w:rsidRDefault="00EC3294" w:rsidP="00EC3294">
      <w:pPr>
        <w:pStyle w:val="NoSpacing"/>
        <w:rPr>
          <w:rFonts w:ascii="Arial" w:hAnsi="Arial" w:cs="Arial"/>
        </w:rPr>
      </w:pPr>
    </w:p>
    <w:p w14:paraId="6769BF32" w14:textId="77777777" w:rsidR="00EC3294" w:rsidRDefault="00EC3294" w:rsidP="00EC3294">
      <w:pPr>
        <w:pStyle w:val="NoSpacing"/>
        <w:rPr>
          <w:rFonts w:ascii="Arial" w:hAnsi="Arial" w:cs="Arial"/>
        </w:rPr>
      </w:pPr>
    </w:p>
    <w:p w14:paraId="5ED8CE1C" w14:textId="77777777" w:rsidR="00EC3294" w:rsidRPr="005553DA" w:rsidRDefault="00EC3294" w:rsidP="00EC3294">
      <w:pPr>
        <w:pStyle w:val="NoSpacing"/>
        <w:rPr>
          <w:rFonts w:ascii="Arial" w:hAnsi="Arial" w:cs="Arial"/>
        </w:rPr>
      </w:pPr>
      <w:r>
        <w:rPr>
          <w:rFonts w:ascii="Arial" w:hAnsi="Arial" w:cs="Arial"/>
        </w:rPr>
        <w:t>Jane Marlow</w:t>
      </w:r>
    </w:p>
    <w:p w14:paraId="3E67E60F" w14:textId="77777777" w:rsidR="00EC3294" w:rsidRPr="005553DA" w:rsidRDefault="00EC3294" w:rsidP="00EC3294">
      <w:pPr>
        <w:pStyle w:val="NoSpacing"/>
        <w:rPr>
          <w:rFonts w:ascii="Arial" w:hAnsi="Arial" w:cs="Arial"/>
        </w:rPr>
      </w:pPr>
      <w:r w:rsidRPr="005553DA">
        <w:rPr>
          <w:rFonts w:ascii="Arial" w:hAnsi="Arial" w:cs="Arial"/>
        </w:rPr>
        <w:t>Parish Cler</w:t>
      </w:r>
      <w:r>
        <w:rPr>
          <w:rFonts w:ascii="Arial" w:hAnsi="Arial" w:cs="Arial"/>
        </w:rPr>
        <w:t>k</w:t>
      </w:r>
    </w:p>
    <w:p w14:paraId="13C49601" w14:textId="546D69FD" w:rsidR="00EC3294" w:rsidRDefault="00E00930" w:rsidP="00EC3294">
      <w:pPr>
        <w:pStyle w:val="NoSpacing"/>
        <w:rPr>
          <w:rFonts w:ascii="Arial" w:hAnsi="Arial" w:cs="Arial"/>
        </w:rPr>
      </w:pPr>
      <w:r>
        <w:rPr>
          <w:rFonts w:ascii="Arial" w:hAnsi="Arial" w:cs="Arial"/>
        </w:rPr>
        <w:t>20</w:t>
      </w:r>
      <w:r w:rsidRPr="00E00930">
        <w:rPr>
          <w:rFonts w:ascii="Arial" w:hAnsi="Arial" w:cs="Arial"/>
          <w:vertAlign w:val="superscript"/>
        </w:rPr>
        <w:t>th</w:t>
      </w:r>
      <w:r>
        <w:rPr>
          <w:rFonts w:ascii="Arial" w:hAnsi="Arial" w:cs="Arial"/>
        </w:rPr>
        <w:t xml:space="preserve"> </w:t>
      </w:r>
      <w:r w:rsidR="00EC3294">
        <w:rPr>
          <w:rFonts w:ascii="Arial" w:hAnsi="Arial" w:cs="Arial"/>
        </w:rPr>
        <w:t>March,</w:t>
      </w:r>
      <w:r w:rsidR="00EC3294" w:rsidRPr="005553DA">
        <w:rPr>
          <w:rFonts w:ascii="Arial" w:hAnsi="Arial" w:cs="Arial"/>
        </w:rPr>
        <w:t xml:space="preserve"> 2019</w:t>
      </w:r>
    </w:p>
    <w:p w14:paraId="0487E635" w14:textId="00C82089" w:rsidR="00CB56A1" w:rsidRDefault="00CB56A1" w:rsidP="00EC3294">
      <w:pPr>
        <w:pStyle w:val="NoSpacing"/>
        <w:rPr>
          <w:rFonts w:ascii="Arial" w:hAnsi="Arial" w:cs="Arial"/>
        </w:rPr>
      </w:pPr>
    </w:p>
    <w:p w14:paraId="1894D8DA" w14:textId="214FD5B3" w:rsidR="00CB56A1" w:rsidRDefault="00CB56A1" w:rsidP="00EC3294">
      <w:pPr>
        <w:pStyle w:val="NoSpacing"/>
        <w:rPr>
          <w:rFonts w:ascii="Arial" w:hAnsi="Arial" w:cs="Arial"/>
        </w:rPr>
      </w:pPr>
    </w:p>
    <w:tbl>
      <w:tblPr>
        <w:tblStyle w:val="TableGrid"/>
        <w:tblW w:w="0" w:type="auto"/>
        <w:tblLook w:val="04A0" w:firstRow="1" w:lastRow="0" w:firstColumn="1" w:lastColumn="0" w:noHBand="0" w:noVBand="1"/>
      </w:tblPr>
      <w:tblGrid>
        <w:gridCol w:w="4390"/>
      </w:tblGrid>
      <w:tr w:rsidR="00CB56A1" w14:paraId="3CACD69B" w14:textId="77777777" w:rsidTr="00CB56A1">
        <w:tc>
          <w:tcPr>
            <w:tcW w:w="4390" w:type="dxa"/>
          </w:tcPr>
          <w:p w14:paraId="3981915B" w14:textId="54921D20" w:rsidR="00CB56A1" w:rsidRDefault="00CB56A1" w:rsidP="00EC3294">
            <w:pPr>
              <w:pStyle w:val="NoSpacing"/>
            </w:pPr>
          </w:p>
          <w:p w14:paraId="04743908" w14:textId="4E6A24E8" w:rsidR="00CB56A1" w:rsidRDefault="00CB56A1" w:rsidP="00EC3294">
            <w:pPr>
              <w:pStyle w:val="NoSpacing"/>
            </w:pPr>
            <w:r>
              <w:t>Certified as a true and correct record by D F Oswin, Planning Committee Chair</w:t>
            </w:r>
          </w:p>
          <w:p w14:paraId="5916C1DB" w14:textId="5917D429" w:rsidR="00CB56A1" w:rsidRDefault="00CB56A1" w:rsidP="00EC3294">
            <w:pPr>
              <w:pStyle w:val="NoSpacing"/>
            </w:pPr>
          </w:p>
          <w:p w14:paraId="02330E6D" w14:textId="28192371" w:rsidR="00CB56A1" w:rsidRDefault="00CB56A1" w:rsidP="00EC3294">
            <w:pPr>
              <w:pStyle w:val="NoSpacing"/>
            </w:pPr>
            <w:r>
              <w:t>Signed:</w:t>
            </w:r>
          </w:p>
          <w:p w14:paraId="67717E17" w14:textId="07FF229C" w:rsidR="00CB56A1" w:rsidRDefault="00CB56A1" w:rsidP="00EC3294">
            <w:pPr>
              <w:pStyle w:val="NoSpacing"/>
            </w:pPr>
          </w:p>
          <w:p w14:paraId="61DF5D83" w14:textId="51135630" w:rsidR="00CB56A1" w:rsidRDefault="00CB56A1" w:rsidP="00EC3294">
            <w:pPr>
              <w:pStyle w:val="NoSpacing"/>
            </w:pPr>
          </w:p>
          <w:p w14:paraId="7689E0D4" w14:textId="11EFE165" w:rsidR="00CB56A1" w:rsidRDefault="00CB56A1" w:rsidP="00EC3294">
            <w:pPr>
              <w:pStyle w:val="NoSpacing"/>
            </w:pPr>
            <w:r>
              <w:t>Date:</w:t>
            </w:r>
            <w:bookmarkStart w:id="4" w:name="_GoBack"/>
            <w:bookmarkEnd w:id="4"/>
          </w:p>
          <w:p w14:paraId="59877553" w14:textId="463EE953" w:rsidR="00CB56A1" w:rsidRDefault="00CB56A1" w:rsidP="00EC3294">
            <w:pPr>
              <w:pStyle w:val="NoSpacing"/>
            </w:pPr>
          </w:p>
        </w:tc>
      </w:tr>
    </w:tbl>
    <w:p w14:paraId="0EC60358" w14:textId="77777777" w:rsidR="00CB56A1" w:rsidRDefault="00CB56A1" w:rsidP="00EC3294">
      <w:pPr>
        <w:pStyle w:val="NoSpacing"/>
      </w:pPr>
    </w:p>
    <w:sectPr w:rsidR="00CB56A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255A3" w14:textId="77777777" w:rsidR="00CB50A6" w:rsidRDefault="00CB50A6" w:rsidP="00EC3294">
      <w:r>
        <w:separator/>
      </w:r>
    </w:p>
  </w:endnote>
  <w:endnote w:type="continuationSeparator" w:id="0">
    <w:p w14:paraId="7512633C" w14:textId="77777777" w:rsidR="00CB50A6" w:rsidRDefault="00CB50A6" w:rsidP="00EC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FD76" w14:textId="77777777" w:rsidR="00820805" w:rsidRDefault="0082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4916" w14:textId="77777777" w:rsidR="00820805" w:rsidRDefault="00820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69556" w14:textId="77777777" w:rsidR="00820805" w:rsidRDefault="00820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BBDCE" w14:textId="77777777" w:rsidR="00CB50A6" w:rsidRDefault="00CB50A6" w:rsidP="00EC3294">
      <w:r>
        <w:separator/>
      </w:r>
    </w:p>
  </w:footnote>
  <w:footnote w:type="continuationSeparator" w:id="0">
    <w:p w14:paraId="3E769E2E" w14:textId="77777777" w:rsidR="00CB50A6" w:rsidRDefault="00CB50A6" w:rsidP="00EC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52B2" w14:textId="77777777" w:rsidR="00820805" w:rsidRDefault="0082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54AC" w14:textId="73606772" w:rsidR="00EC3294" w:rsidRPr="00EC3294" w:rsidRDefault="00EC3294" w:rsidP="00EC3294">
    <w:pPr>
      <w:pStyle w:val="Header"/>
      <w:jc w:val="center"/>
      <w:rPr>
        <w:rFonts w:ascii="Arial" w:hAnsi="Arial" w:cs="Arial"/>
        <w:color w:val="002060"/>
        <w:sz w:val="28"/>
        <w:szCs w:val="28"/>
      </w:rPr>
    </w:pPr>
    <w:proofErr w:type="spellStart"/>
    <w:r w:rsidRPr="00EC3294">
      <w:rPr>
        <w:rFonts w:ascii="Arial" w:hAnsi="Arial" w:cs="Arial"/>
        <w:color w:val="002060"/>
        <w:sz w:val="28"/>
        <w:szCs w:val="28"/>
      </w:rPr>
      <w:t>Pannal</w:t>
    </w:r>
    <w:proofErr w:type="spellEnd"/>
    <w:r w:rsidRPr="00EC3294">
      <w:rPr>
        <w:rFonts w:ascii="Arial" w:hAnsi="Arial" w:cs="Arial"/>
        <w:color w:val="002060"/>
        <w:sz w:val="28"/>
        <w:szCs w:val="28"/>
      </w:rPr>
      <w:t xml:space="preserve"> and Burn Bridge Parish Council</w:t>
    </w:r>
  </w:p>
  <w:p w14:paraId="7F1F0708" w14:textId="77777777" w:rsidR="00EC3294" w:rsidRDefault="00EC3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6D77" w14:textId="77777777" w:rsidR="00820805" w:rsidRDefault="008208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94"/>
    <w:rsid w:val="0002618C"/>
    <w:rsid w:val="00035999"/>
    <w:rsid w:val="0003752E"/>
    <w:rsid w:val="00102F08"/>
    <w:rsid w:val="00144961"/>
    <w:rsid w:val="0032703C"/>
    <w:rsid w:val="003654A8"/>
    <w:rsid w:val="003B780C"/>
    <w:rsid w:val="003F3FDE"/>
    <w:rsid w:val="004A2D9B"/>
    <w:rsid w:val="004C3A4F"/>
    <w:rsid w:val="00531694"/>
    <w:rsid w:val="005F3DA2"/>
    <w:rsid w:val="0060712E"/>
    <w:rsid w:val="0061693A"/>
    <w:rsid w:val="006A3FDC"/>
    <w:rsid w:val="006C583B"/>
    <w:rsid w:val="006D095C"/>
    <w:rsid w:val="007B1572"/>
    <w:rsid w:val="007D449A"/>
    <w:rsid w:val="00820805"/>
    <w:rsid w:val="008F6A73"/>
    <w:rsid w:val="00974930"/>
    <w:rsid w:val="00B74C78"/>
    <w:rsid w:val="00CB50A6"/>
    <w:rsid w:val="00CB56A1"/>
    <w:rsid w:val="00D0799C"/>
    <w:rsid w:val="00D17B4C"/>
    <w:rsid w:val="00D62D1C"/>
    <w:rsid w:val="00DC5196"/>
    <w:rsid w:val="00E00930"/>
    <w:rsid w:val="00E44D5C"/>
    <w:rsid w:val="00E77702"/>
    <w:rsid w:val="00EC3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FDDF6"/>
  <w15:chartTrackingRefBased/>
  <w15:docId w15:val="{09720492-33D8-4BD0-A294-E8C69BB8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03C"/>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294"/>
    <w:pPr>
      <w:spacing w:after="0" w:line="240" w:lineRule="auto"/>
    </w:pPr>
  </w:style>
  <w:style w:type="character" w:styleId="Hyperlink">
    <w:name w:val="Hyperlink"/>
    <w:basedOn w:val="DefaultParagraphFont"/>
    <w:uiPriority w:val="99"/>
    <w:unhideWhenUsed/>
    <w:rsid w:val="00EC3294"/>
    <w:rPr>
      <w:color w:val="0563C1" w:themeColor="hyperlink"/>
      <w:u w:val="single"/>
    </w:rPr>
  </w:style>
  <w:style w:type="paragraph" w:styleId="Header">
    <w:name w:val="header"/>
    <w:basedOn w:val="Normal"/>
    <w:link w:val="HeaderChar"/>
    <w:uiPriority w:val="99"/>
    <w:unhideWhenUsed/>
    <w:rsid w:val="00EC3294"/>
    <w:pPr>
      <w:tabs>
        <w:tab w:val="center" w:pos="4513"/>
        <w:tab w:val="right" w:pos="9026"/>
      </w:tabs>
      <w:autoSpaceDE/>
      <w:autoSpaceDN/>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C3294"/>
  </w:style>
  <w:style w:type="paragraph" w:styleId="Footer">
    <w:name w:val="footer"/>
    <w:basedOn w:val="Normal"/>
    <w:link w:val="FooterChar"/>
    <w:uiPriority w:val="99"/>
    <w:unhideWhenUsed/>
    <w:rsid w:val="00EC3294"/>
    <w:pPr>
      <w:tabs>
        <w:tab w:val="center" w:pos="4513"/>
        <w:tab w:val="right" w:pos="9026"/>
      </w:tabs>
      <w:autoSpaceDE/>
      <w:autoSpaceDN/>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C3294"/>
  </w:style>
  <w:style w:type="character" w:styleId="UnresolvedMention">
    <w:name w:val="Unresolved Mention"/>
    <w:basedOn w:val="DefaultParagraphFont"/>
    <w:uiPriority w:val="99"/>
    <w:semiHidden/>
    <w:unhideWhenUsed/>
    <w:rsid w:val="003654A8"/>
    <w:rPr>
      <w:color w:val="605E5C"/>
      <w:shd w:val="clear" w:color="auto" w:fill="E1DFDD"/>
    </w:rPr>
  </w:style>
  <w:style w:type="character" w:customStyle="1" w:styleId="ColorfulList-Accent1Char">
    <w:name w:val="Colorful List - Accent 1 Char"/>
    <w:link w:val="ColorfulList-Accent1"/>
    <w:uiPriority w:val="34"/>
    <w:rsid w:val="00144961"/>
  </w:style>
  <w:style w:type="table" w:styleId="ColorfulList-Accent1">
    <w:name w:val="Colorful List Accent 1"/>
    <w:basedOn w:val="TableNormal"/>
    <w:link w:val="ColorfulList-Accent1Char"/>
    <w:uiPriority w:val="34"/>
    <w:semiHidden/>
    <w:unhideWhenUsed/>
    <w:rsid w:val="00144961"/>
    <w:pPr>
      <w:spacing w:after="0" w:line="240" w:lineRule="auto"/>
    </w:p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TableGrid">
    <w:name w:val="Table Grid"/>
    <w:basedOn w:val="TableNormal"/>
    <w:uiPriority w:val="39"/>
    <w:rsid w:val="00CB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4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formonline.harrogate.gov.uk/online-applications/applicationDetails.do?activeTab=externalDocuments&amp;keyVal=PMXEMMHYIUT0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uniformonline.harrogate.gov.uk/online-applications/applicationDetails.do?activeTab=externalDocuments&amp;keyVal=PMB6MCHYIRE0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niformonline.harrogate.gov.uk/online-applications/applicatonDetails.do?activeTab=externalDocuments&amp;keyVal=PM7HAFHYIQV00"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2019-04-08T08:43:00Z</dcterms:created>
  <dcterms:modified xsi:type="dcterms:W3CDTF">2019-04-08T08:43:00Z</dcterms:modified>
</cp:coreProperties>
</file>