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E7" w:rsidRPr="003D18C1" w:rsidRDefault="004744C1">
      <w:pPr>
        <w:rPr>
          <w:sz w:val="28"/>
          <w:szCs w:val="28"/>
        </w:rPr>
      </w:pPr>
      <w:r w:rsidRPr="003D18C1">
        <w:rPr>
          <w:sz w:val="28"/>
          <w:szCs w:val="28"/>
        </w:rPr>
        <w:t>27</w:t>
      </w:r>
      <w:r w:rsidRPr="003D18C1">
        <w:rPr>
          <w:sz w:val="28"/>
          <w:szCs w:val="28"/>
          <w:vertAlign w:val="superscript"/>
        </w:rPr>
        <w:t>th</w:t>
      </w:r>
      <w:r w:rsidRPr="003D18C1">
        <w:rPr>
          <w:sz w:val="28"/>
          <w:szCs w:val="28"/>
        </w:rPr>
        <w:t xml:space="preserve"> February 2018 </w:t>
      </w:r>
      <w:r w:rsidR="00494AC6" w:rsidRPr="003D18C1">
        <w:rPr>
          <w:sz w:val="28"/>
          <w:szCs w:val="28"/>
        </w:rPr>
        <w:t>Notes For Presentation</w:t>
      </w:r>
    </w:p>
    <w:p w:rsidR="004744C1" w:rsidRPr="003D18C1" w:rsidRDefault="004744C1">
      <w:pPr>
        <w:rPr>
          <w:b/>
          <w:sz w:val="28"/>
          <w:szCs w:val="28"/>
          <w:u w:val="single"/>
        </w:rPr>
      </w:pPr>
      <w:r w:rsidRPr="003D18C1">
        <w:rPr>
          <w:b/>
          <w:sz w:val="28"/>
          <w:szCs w:val="28"/>
          <w:u w:val="single"/>
        </w:rPr>
        <w:t>Speci</w:t>
      </w:r>
      <w:r w:rsidR="005F5507">
        <w:rPr>
          <w:b/>
          <w:sz w:val="28"/>
          <w:szCs w:val="28"/>
          <w:u w:val="single"/>
        </w:rPr>
        <w:t xml:space="preserve">al Landscape Focus Group </w:t>
      </w:r>
      <w:r w:rsidR="00FC42B0" w:rsidRPr="003D18C1">
        <w:rPr>
          <w:b/>
          <w:sz w:val="28"/>
          <w:szCs w:val="28"/>
          <w:u w:val="single"/>
        </w:rPr>
        <w:t xml:space="preserve">Phase 1 </w:t>
      </w:r>
      <w:r w:rsidR="00F81F39" w:rsidRPr="003D18C1">
        <w:rPr>
          <w:b/>
          <w:sz w:val="28"/>
          <w:szCs w:val="28"/>
          <w:u w:val="single"/>
        </w:rPr>
        <w:t>Fact Finding</w:t>
      </w:r>
      <w:r w:rsidR="00FC42B0" w:rsidRPr="003D18C1">
        <w:rPr>
          <w:b/>
          <w:sz w:val="28"/>
          <w:szCs w:val="28"/>
          <w:u w:val="single"/>
        </w:rPr>
        <w:t xml:space="preserve"> Status Report</w:t>
      </w:r>
      <w:r w:rsidR="00E17113" w:rsidRPr="003D18C1">
        <w:rPr>
          <w:b/>
          <w:sz w:val="28"/>
          <w:szCs w:val="28"/>
          <w:u w:val="single"/>
        </w:rPr>
        <w:t>.</w:t>
      </w:r>
    </w:p>
    <w:p w:rsidR="00765B77" w:rsidRPr="003D18C1" w:rsidRDefault="00765B77">
      <w:pPr>
        <w:rPr>
          <w:sz w:val="28"/>
          <w:szCs w:val="28"/>
        </w:rPr>
      </w:pPr>
      <w:r w:rsidRPr="003D18C1">
        <w:rPr>
          <w:sz w:val="28"/>
          <w:szCs w:val="28"/>
        </w:rPr>
        <w:t xml:space="preserve">Actions </w:t>
      </w:r>
      <w:r w:rsidR="00CA4F01" w:rsidRPr="003D18C1">
        <w:rPr>
          <w:sz w:val="28"/>
          <w:szCs w:val="28"/>
        </w:rPr>
        <w:t xml:space="preserve">taken </w:t>
      </w:r>
      <w:r w:rsidRPr="003D18C1">
        <w:rPr>
          <w:sz w:val="28"/>
          <w:szCs w:val="28"/>
        </w:rPr>
        <w:t>to Date</w:t>
      </w:r>
    </w:p>
    <w:p w:rsidR="000246CF" w:rsidRPr="003D18C1" w:rsidRDefault="004D57D9">
      <w:pPr>
        <w:rPr>
          <w:sz w:val="28"/>
          <w:szCs w:val="28"/>
        </w:rPr>
      </w:pPr>
      <w:r w:rsidRPr="003D18C1">
        <w:rPr>
          <w:sz w:val="28"/>
          <w:szCs w:val="28"/>
        </w:rPr>
        <w:t>The Spec</w:t>
      </w:r>
      <w:r w:rsidR="00A22698" w:rsidRPr="003D18C1">
        <w:rPr>
          <w:sz w:val="28"/>
          <w:szCs w:val="28"/>
        </w:rPr>
        <w:t xml:space="preserve">ial Landscape Group has met </w:t>
      </w:r>
      <w:r w:rsidR="00CA4F01" w:rsidRPr="003D18C1">
        <w:rPr>
          <w:sz w:val="28"/>
          <w:szCs w:val="28"/>
        </w:rPr>
        <w:t>4 times</w:t>
      </w:r>
      <w:r w:rsidRPr="003D18C1">
        <w:rPr>
          <w:sz w:val="28"/>
          <w:szCs w:val="28"/>
        </w:rPr>
        <w:t xml:space="preserve"> and has as members Peter Wrigley, Mick Phipps, Katie Burke, Geoff </w:t>
      </w:r>
      <w:proofErr w:type="spellStart"/>
      <w:r w:rsidRPr="003D18C1">
        <w:rPr>
          <w:sz w:val="28"/>
          <w:szCs w:val="28"/>
        </w:rPr>
        <w:t>Water</w:t>
      </w:r>
      <w:r w:rsidR="00A22698" w:rsidRPr="003D18C1">
        <w:rPr>
          <w:sz w:val="28"/>
          <w:szCs w:val="28"/>
        </w:rPr>
        <w:t>worth</w:t>
      </w:r>
      <w:proofErr w:type="spellEnd"/>
      <w:r w:rsidR="00A22698" w:rsidRPr="003D18C1">
        <w:rPr>
          <w:sz w:val="28"/>
          <w:szCs w:val="28"/>
        </w:rPr>
        <w:t xml:space="preserve"> and Philip Thompson</w:t>
      </w:r>
      <w:r w:rsidRPr="003D18C1">
        <w:rPr>
          <w:sz w:val="28"/>
          <w:szCs w:val="28"/>
        </w:rPr>
        <w:t>.</w:t>
      </w:r>
      <w:r w:rsidR="00CA4F01" w:rsidRPr="003D18C1">
        <w:rPr>
          <w:sz w:val="28"/>
          <w:szCs w:val="28"/>
        </w:rPr>
        <w:t xml:space="preserve"> </w:t>
      </w:r>
    </w:p>
    <w:p w:rsidR="004D57D9" w:rsidRPr="003D18C1" w:rsidRDefault="009B7958">
      <w:pPr>
        <w:rPr>
          <w:sz w:val="28"/>
          <w:szCs w:val="28"/>
        </w:rPr>
      </w:pPr>
      <w:r w:rsidRPr="003D18C1">
        <w:rPr>
          <w:sz w:val="28"/>
          <w:szCs w:val="28"/>
        </w:rPr>
        <w:t>With</w:t>
      </w:r>
      <w:r w:rsidR="00342909" w:rsidRPr="003D18C1">
        <w:rPr>
          <w:sz w:val="28"/>
          <w:szCs w:val="28"/>
        </w:rPr>
        <w:t xml:space="preserve"> </w:t>
      </w:r>
      <w:r w:rsidR="004D57D9" w:rsidRPr="003D18C1">
        <w:rPr>
          <w:sz w:val="28"/>
          <w:szCs w:val="28"/>
        </w:rPr>
        <w:t xml:space="preserve">support and guidance </w:t>
      </w:r>
      <w:r w:rsidR="00F81F39" w:rsidRPr="003D18C1">
        <w:rPr>
          <w:sz w:val="28"/>
          <w:szCs w:val="28"/>
        </w:rPr>
        <w:t>from Jack</w:t>
      </w:r>
      <w:r w:rsidR="004D57D9" w:rsidRPr="003D18C1">
        <w:rPr>
          <w:sz w:val="28"/>
          <w:szCs w:val="28"/>
        </w:rPr>
        <w:t>i</w:t>
      </w:r>
      <w:r w:rsidR="00F81F39" w:rsidRPr="003D18C1">
        <w:rPr>
          <w:sz w:val="28"/>
          <w:szCs w:val="28"/>
        </w:rPr>
        <w:t xml:space="preserve">e </w:t>
      </w:r>
      <w:r w:rsidR="004D57D9" w:rsidRPr="003D18C1">
        <w:rPr>
          <w:sz w:val="28"/>
          <w:szCs w:val="28"/>
        </w:rPr>
        <w:t>Wootton</w:t>
      </w:r>
      <w:r w:rsidR="00F105F8" w:rsidRPr="003D18C1">
        <w:rPr>
          <w:sz w:val="28"/>
          <w:szCs w:val="28"/>
        </w:rPr>
        <w:t>, w</w:t>
      </w:r>
      <w:r w:rsidR="00A17178" w:rsidRPr="003D18C1">
        <w:rPr>
          <w:sz w:val="28"/>
          <w:szCs w:val="28"/>
        </w:rPr>
        <w:t>e set off to research our</w:t>
      </w:r>
      <w:r w:rsidR="005E21DC" w:rsidRPr="003D18C1">
        <w:rPr>
          <w:sz w:val="28"/>
          <w:szCs w:val="28"/>
        </w:rPr>
        <w:t xml:space="preserve"> individual</w:t>
      </w:r>
      <w:r w:rsidR="00280A95">
        <w:rPr>
          <w:sz w:val="28"/>
          <w:szCs w:val="28"/>
        </w:rPr>
        <w:t xml:space="preserve"> topics</w:t>
      </w:r>
      <w:r w:rsidR="00A17178" w:rsidRPr="003D18C1">
        <w:rPr>
          <w:sz w:val="28"/>
          <w:szCs w:val="28"/>
        </w:rPr>
        <w:t>. We recognise the value of the Parish</w:t>
      </w:r>
      <w:r w:rsidR="00CA4F01" w:rsidRPr="003D18C1">
        <w:rPr>
          <w:sz w:val="28"/>
          <w:szCs w:val="28"/>
        </w:rPr>
        <w:t>’s</w:t>
      </w:r>
      <w:r w:rsidR="00A17178" w:rsidRPr="003D18C1">
        <w:rPr>
          <w:sz w:val="28"/>
          <w:szCs w:val="28"/>
        </w:rPr>
        <w:t xml:space="preserve"> landscape and t</w:t>
      </w:r>
      <w:r w:rsidR="00CA4F01" w:rsidRPr="003D18C1">
        <w:rPr>
          <w:sz w:val="28"/>
          <w:szCs w:val="28"/>
        </w:rPr>
        <w:t xml:space="preserve">he needs to protect and </w:t>
      </w:r>
      <w:r w:rsidR="00A17178" w:rsidRPr="003D18C1">
        <w:rPr>
          <w:sz w:val="28"/>
          <w:szCs w:val="28"/>
        </w:rPr>
        <w:t>maintain this</w:t>
      </w:r>
      <w:r w:rsidR="00221179" w:rsidRPr="003D18C1">
        <w:rPr>
          <w:sz w:val="28"/>
          <w:szCs w:val="28"/>
        </w:rPr>
        <w:t xml:space="preserve"> asset. This</w:t>
      </w:r>
      <w:r w:rsidR="005E21DC" w:rsidRPr="003D18C1">
        <w:rPr>
          <w:sz w:val="28"/>
          <w:szCs w:val="28"/>
        </w:rPr>
        <w:t xml:space="preserve"> landscape</w:t>
      </w:r>
      <w:r w:rsidR="00221179" w:rsidRPr="003D18C1">
        <w:rPr>
          <w:sz w:val="28"/>
          <w:szCs w:val="28"/>
        </w:rPr>
        <w:t xml:space="preserve"> needs recognition whether the curre</w:t>
      </w:r>
      <w:r w:rsidR="00CA4F01" w:rsidRPr="003D18C1">
        <w:rPr>
          <w:sz w:val="28"/>
          <w:szCs w:val="28"/>
        </w:rPr>
        <w:t>ntly planned threats to the Parish</w:t>
      </w:r>
      <w:r w:rsidR="00221179" w:rsidRPr="003D18C1">
        <w:rPr>
          <w:sz w:val="28"/>
          <w:szCs w:val="28"/>
        </w:rPr>
        <w:t xml:space="preserve"> materialise or not. Give</w:t>
      </w:r>
      <w:r w:rsidR="00F0237A" w:rsidRPr="003D18C1">
        <w:rPr>
          <w:sz w:val="28"/>
          <w:szCs w:val="28"/>
        </w:rPr>
        <w:t>n</w:t>
      </w:r>
      <w:r w:rsidR="00F105F8" w:rsidRPr="003D18C1">
        <w:rPr>
          <w:sz w:val="28"/>
          <w:szCs w:val="28"/>
        </w:rPr>
        <w:t xml:space="preserve"> the pivotal</w:t>
      </w:r>
      <w:r w:rsidR="00CA4F01" w:rsidRPr="003D18C1">
        <w:rPr>
          <w:sz w:val="28"/>
          <w:szCs w:val="28"/>
        </w:rPr>
        <w:t xml:space="preserve"> </w:t>
      </w:r>
      <w:r w:rsidR="00221179" w:rsidRPr="003D18C1">
        <w:rPr>
          <w:sz w:val="28"/>
          <w:szCs w:val="28"/>
        </w:rPr>
        <w:t xml:space="preserve">position of </w:t>
      </w:r>
      <w:proofErr w:type="spellStart"/>
      <w:r w:rsidR="00221179" w:rsidRPr="003D18C1">
        <w:rPr>
          <w:sz w:val="28"/>
          <w:szCs w:val="28"/>
        </w:rPr>
        <w:t>Pannal</w:t>
      </w:r>
      <w:proofErr w:type="spellEnd"/>
      <w:r w:rsidR="00F105F8" w:rsidRPr="003D18C1">
        <w:rPr>
          <w:sz w:val="28"/>
          <w:szCs w:val="28"/>
        </w:rPr>
        <w:t>,</w:t>
      </w:r>
      <w:r w:rsidR="00221179" w:rsidRPr="003D18C1">
        <w:rPr>
          <w:sz w:val="28"/>
          <w:szCs w:val="28"/>
        </w:rPr>
        <w:t xml:space="preserve"> other threats to the landscape will emerge in the future.</w:t>
      </w:r>
      <w:r w:rsidR="00CA4F01" w:rsidRPr="003D18C1">
        <w:rPr>
          <w:sz w:val="28"/>
          <w:szCs w:val="28"/>
        </w:rPr>
        <w:t xml:space="preserve"> </w:t>
      </w:r>
      <w:proofErr w:type="spellStart"/>
      <w:r w:rsidR="00CA4F01" w:rsidRPr="003D18C1">
        <w:rPr>
          <w:sz w:val="28"/>
          <w:szCs w:val="28"/>
        </w:rPr>
        <w:t>Eg</w:t>
      </w:r>
      <w:proofErr w:type="spellEnd"/>
      <w:r w:rsidR="00CA4F01" w:rsidRPr="003D18C1">
        <w:rPr>
          <w:sz w:val="28"/>
          <w:szCs w:val="28"/>
        </w:rPr>
        <w:t xml:space="preserve"> Rail development, more roads and more traffic.</w:t>
      </w:r>
    </w:p>
    <w:p w:rsidR="00765B77" w:rsidRPr="003D18C1" w:rsidRDefault="00765B77">
      <w:pPr>
        <w:rPr>
          <w:sz w:val="28"/>
          <w:szCs w:val="28"/>
        </w:rPr>
      </w:pPr>
      <w:r w:rsidRPr="003D18C1">
        <w:rPr>
          <w:sz w:val="28"/>
          <w:szCs w:val="28"/>
        </w:rPr>
        <w:t xml:space="preserve">Objectives were identified </w:t>
      </w:r>
      <w:r w:rsidR="00F105F8" w:rsidRPr="003D18C1">
        <w:rPr>
          <w:sz w:val="28"/>
          <w:szCs w:val="28"/>
        </w:rPr>
        <w:t>and allocated to</w:t>
      </w:r>
      <w:r w:rsidRPr="003D18C1">
        <w:rPr>
          <w:sz w:val="28"/>
          <w:szCs w:val="28"/>
        </w:rPr>
        <w:t xml:space="preserve"> members of the Focus Group.</w:t>
      </w:r>
    </w:p>
    <w:p w:rsidR="0028117A" w:rsidRPr="003D18C1" w:rsidRDefault="0028117A" w:rsidP="000246CF">
      <w:pPr>
        <w:pStyle w:val="yiv9920984626msonormal"/>
        <w:rPr>
          <w:rFonts w:asciiTheme="minorHAnsi" w:hAnsiTheme="minorHAnsi" w:cstheme="minorHAnsi"/>
          <w:b/>
          <w:sz w:val="28"/>
          <w:szCs w:val="28"/>
        </w:rPr>
      </w:pPr>
      <w:r w:rsidRPr="003D18C1">
        <w:rPr>
          <w:rFonts w:asciiTheme="minorHAnsi" w:hAnsiTheme="minorHAnsi" w:cstheme="minorHAnsi"/>
          <w:b/>
          <w:sz w:val="28"/>
          <w:szCs w:val="28"/>
        </w:rPr>
        <w:t>Heritage</w:t>
      </w:r>
      <w:r w:rsidR="00AB6E16">
        <w:rPr>
          <w:rFonts w:asciiTheme="minorHAnsi" w:hAnsiTheme="minorHAnsi" w:cstheme="minorHAnsi"/>
          <w:b/>
          <w:sz w:val="28"/>
          <w:szCs w:val="28"/>
        </w:rPr>
        <w:t xml:space="preserve"> Assets and Planning-Mick</w:t>
      </w:r>
    </w:p>
    <w:p w:rsidR="00304B86" w:rsidRPr="003D18C1" w:rsidRDefault="00765B77" w:rsidP="000246CF">
      <w:pPr>
        <w:pStyle w:val="yiv9920984626msonormal"/>
        <w:rPr>
          <w:rFonts w:asciiTheme="minorHAnsi" w:hAnsiTheme="minorHAnsi" w:cstheme="minorHAnsi"/>
          <w:sz w:val="28"/>
          <w:szCs w:val="28"/>
        </w:rPr>
      </w:pPr>
      <w:r w:rsidRPr="003D18C1">
        <w:rPr>
          <w:rFonts w:asciiTheme="minorHAnsi" w:hAnsiTheme="minorHAnsi" w:cstheme="minorHAnsi"/>
          <w:sz w:val="28"/>
          <w:szCs w:val="28"/>
        </w:rPr>
        <w:t>Mick</w:t>
      </w:r>
      <w:r w:rsidR="000246CF" w:rsidRPr="003D18C1">
        <w:rPr>
          <w:rFonts w:asciiTheme="minorHAnsi" w:hAnsiTheme="minorHAnsi" w:cstheme="minorHAnsi"/>
          <w:sz w:val="28"/>
          <w:szCs w:val="28"/>
        </w:rPr>
        <w:t xml:space="preserve"> will provide detailed identification of all heritage assets, listed buildings and the conservation area within the Parish. </w:t>
      </w:r>
      <w:r w:rsidRPr="003D18C1">
        <w:rPr>
          <w:rFonts w:asciiTheme="minorHAnsi" w:hAnsiTheme="minorHAnsi" w:cstheme="minorHAnsi"/>
          <w:sz w:val="28"/>
          <w:szCs w:val="28"/>
        </w:rPr>
        <w:t>Then</w:t>
      </w:r>
      <w:r w:rsidR="000246CF" w:rsidRPr="003D18C1">
        <w:rPr>
          <w:rFonts w:asciiTheme="minorHAnsi" w:hAnsiTheme="minorHAnsi" w:cstheme="minorHAnsi"/>
          <w:sz w:val="28"/>
          <w:szCs w:val="28"/>
        </w:rPr>
        <w:t xml:space="preserve"> outline their current status and what protection they enjoy.</w:t>
      </w:r>
      <w:r w:rsidR="00304B86" w:rsidRPr="003D18C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246CF" w:rsidRPr="003D18C1" w:rsidRDefault="00304B86" w:rsidP="000246CF">
      <w:pPr>
        <w:pStyle w:val="yiv9920984626msonormal"/>
        <w:rPr>
          <w:rFonts w:asciiTheme="minorHAnsi" w:hAnsiTheme="minorHAnsi" w:cstheme="minorHAnsi"/>
          <w:sz w:val="28"/>
          <w:szCs w:val="28"/>
        </w:rPr>
      </w:pPr>
      <w:proofErr w:type="gramStart"/>
      <w:r w:rsidRPr="003D18C1">
        <w:rPr>
          <w:rFonts w:asciiTheme="minorHAnsi" w:hAnsiTheme="minorHAnsi" w:cstheme="minorHAnsi"/>
          <w:sz w:val="28"/>
          <w:szCs w:val="28"/>
        </w:rPr>
        <w:t>Rules and regulations against development impacting on, Listed Buildings</w:t>
      </w:r>
      <w:r w:rsidR="00A33DB6">
        <w:rPr>
          <w:rFonts w:asciiTheme="minorHAnsi" w:hAnsiTheme="minorHAnsi" w:cstheme="minorHAnsi"/>
          <w:sz w:val="28"/>
          <w:szCs w:val="28"/>
        </w:rPr>
        <w:t xml:space="preserve"> Conservation Areas and</w:t>
      </w:r>
      <w:r w:rsidRPr="003D18C1">
        <w:rPr>
          <w:rFonts w:asciiTheme="minorHAnsi" w:hAnsiTheme="minorHAnsi" w:cstheme="minorHAnsi"/>
          <w:sz w:val="28"/>
          <w:szCs w:val="28"/>
        </w:rPr>
        <w:t xml:space="preserve"> Non Heritage Assets, Plans and Maps to show locations.</w:t>
      </w:r>
      <w:proofErr w:type="gramEnd"/>
      <w:r w:rsidRPr="003D18C1">
        <w:rPr>
          <w:rFonts w:asciiTheme="minorHAnsi" w:hAnsiTheme="minorHAnsi" w:cstheme="minorHAnsi"/>
          <w:sz w:val="28"/>
          <w:szCs w:val="28"/>
        </w:rPr>
        <w:t xml:space="preserve"> He</w:t>
      </w:r>
      <w:r w:rsidR="000246CF" w:rsidRPr="003D18C1">
        <w:rPr>
          <w:rFonts w:asciiTheme="minorHAnsi" w:hAnsiTheme="minorHAnsi" w:cstheme="minorHAnsi"/>
          <w:sz w:val="28"/>
          <w:szCs w:val="28"/>
        </w:rPr>
        <w:t xml:space="preserve"> will suggest how they might become more widely acknowledged, understood and cherished, especially by the local community – for example</w:t>
      </w:r>
      <w:r w:rsidRPr="003D18C1">
        <w:rPr>
          <w:rFonts w:asciiTheme="minorHAnsi" w:hAnsiTheme="minorHAnsi" w:cstheme="minorHAnsi"/>
          <w:sz w:val="28"/>
          <w:szCs w:val="28"/>
        </w:rPr>
        <w:t>;</w:t>
      </w:r>
      <w:r w:rsidR="000246CF" w:rsidRPr="003D18C1">
        <w:rPr>
          <w:rFonts w:asciiTheme="minorHAnsi" w:hAnsiTheme="minorHAnsi" w:cstheme="minorHAnsi"/>
          <w:sz w:val="28"/>
          <w:szCs w:val="28"/>
        </w:rPr>
        <w:t xml:space="preserve"> how many people are aware the viaduct is a grade II* listed building probably </w:t>
      </w:r>
      <w:r w:rsidR="009C6D7A" w:rsidRPr="003D18C1">
        <w:rPr>
          <w:rFonts w:asciiTheme="minorHAnsi" w:hAnsiTheme="minorHAnsi" w:cstheme="minorHAnsi"/>
          <w:sz w:val="28"/>
          <w:szCs w:val="28"/>
        </w:rPr>
        <w:t>designed by George Stephenson. Mick</w:t>
      </w:r>
      <w:r w:rsidR="000246CF" w:rsidRPr="003D18C1">
        <w:rPr>
          <w:rFonts w:asciiTheme="minorHAnsi" w:hAnsiTheme="minorHAnsi" w:cstheme="minorHAnsi"/>
          <w:sz w:val="28"/>
          <w:szCs w:val="28"/>
        </w:rPr>
        <w:t xml:space="preserve"> will suggest ways</w:t>
      </w:r>
      <w:r w:rsidR="00A33DB6">
        <w:rPr>
          <w:rFonts w:asciiTheme="minorHAnsi" w:hAnsiTheme="minorHAnsi" w:cstheme="minorHAnsi"/>
          <w:sz w:val="28"/>
          <w:szCs w:val="28"/>
        </w:rPr>
        <w:t xml:space="preserve"> to improve access, enhance settings and provide</w:t>
      </w:r>
      <w:r w:rsidR="000246CF" w:rsidRPr="003D18C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246CF" w:rsidRPr="003D18C1">
        <w:rPr>
          <w:rFonts w:asciiTheme="minorHAnsi" w:hAnsiTheme="minorHAnsi" w:cstheme="minorHAnsi"/>
          <w:sz w:val="28"/>
          <w:szCs w:val="28"/>
        </w:rPr>
        <w:t>on site</w:t>
      </w:r>
      <w:proofErr w:type="spellEnd"/>
      <w:r w:rsidR="000246CF" w:rsidRPr="003D18C1">
        <w:rPr>
          <w:rFonts w:asciiTheme="minorHAnsi" w:hAnsiTheme="minorHAnsi" w:cstheme="minorHAnsi"/>
          <w:sz w:val="28"/>
          <w:szCs w:val="28"/>
        </w:rPr>
        <w:t xml:space="preserve"> information boards</w:t>
      </w:r>
      <w:r w:rsidR="00A33DB6">
        <w:rPr>
          <w:rFonts w:asciiTheme="minorHAnsi" w:hAnsiTheme="minorHAnsi" w:cstheme="minorHAnsi"/>
          <w:sz w:val="28"/>
          <w:szCs w:val="28"/>
        </w:rPr>
        <w:t>,</w:t>
      </w:r>
      <w:r w:rsidR="009C6D7A" w:rsidRPr="003D18C1">
        <w:rPr>
          <w:rFonts w:asciiTheme="minorHAnsi" w:hAnsiTheme="minorHAnsi" w:cstheme="minorHAnsi"/>
          <w:sz w:val="28"/>
          <w:szCs w:val="28"/>
        </w:rPr>
        <w:t xml:space="preserve"> leaflets etc</w:t>
      </w:r>
      <w:r w:rsidR="000246CF" w:rsidRPr="003D18C1">
        <w:rPr>
          <w:rFonts w:asciiTheme="minorHAnsi" w:hAnsiTheme="minorHAnsi" w:cstheme="minorHAnsi"/>
          <w:sz w:val="28"/>
          <w:szCs w:val="28"/>
        </w:rPr>
        <w:t>.</w:t>
      </w:r>
    </w:p>
    <w:p w:rsidR="0028117A" w:rsidRPr="0028117A" w:rsidRDefault="0028117A" w:rsidP="00CC3A94">
      <w:pPr>
        <w:rPr>
          <w:b/>
          <w:sz w:val="28"/>
          <w:szCs w:val="28"/>
        </w:rPr>
      </w:pPr>
      <w:r w:rsidRPr="0028117A">
        <w:rPr>
          <w:b/>
          <w:sz w:val="28"/>
          <w:szCs w:val="28"/>
        </w:rPr>
        <w:t>Valued landscapes</w:t>
      </w:r>
      <w:r w:rsidR="00AB6E16">
        <w:rPr>
          <w:b/>
          <w:sz w:val="28"/>
          <w:szCs w:val="28"/>
        </w:rPr>
        <w:t xml:space="preserve"> Green Belt and Special Landscape Areas -Peter</w:t>
      </w:r>
    </w:p>
    <w:p w:rsidR="00CC3A94" w:rsidRPr="00374AF1" w:rsidRDefault="00CC3A94" w:rsidP="00CC3A94">
      <w:pPr>
        <w:rPr>
          <w:sz w:val="28"/>
          <w:szCs w:val="28"/>
        </w:rPr>
      </w:pPr>
      <w:proofErr w:type="spellStart"/>
      <w:r w:rsidRPr="00374AF1">
        <w:rPr>
          <w:sz w:val="28"/>
          <w:szCs w:val="28"/>
        </w:rPr>
        <w:t>Pannal</w:t>
      </w:r>
      <w:proofErr w:type="spellEnd"/>
      <w:r w:rsidRPr="00374AF1">
        <w:rPr>
          <w:sz w:val="28"/>
          <w:szCs w:val="28"/>
        </w:rPr>
        <w:t xml:space="preserve"> people are proud of their village and do not see it as part of Harrogate. They wish to defend its identity and heritage.</w:t>
      </w:r>
    </w:p>
    <w:p w:rsidR="00CC3A94" w:rsidRPr="00374AF1" w:rsidRDefault="00CC3A94" w:rsidP="00CC3A94">
      <w:pPr>
        <w:rPr>
          <w:sz w:val="28"/>
          <w:szCs w:val="28"/>
        </w:rPr>
      </w:pPr>
      <w:r w:rsidRPr="00374AF1">
        <w:rPr>
          <w:sz w:val="28"/>
          <w:szCs w:val="28"/>
        </w:rPr>
        <w:t xml:space="preserve">There was probably a Neolithic settlement in the Crimple Valley on the south slope of </w:t>
      </w:r>
      <w:proofErr w:type="spellStart"/>
      <w:r w:rsidRPr="00374AF1">
        <w:rPr>
          <w:sz w:val="28"/>
          <w:szCs w:val="28"/>
        </w:rPr>
        <w:t>Almsford</w:t>
      </w:r>
      <w:proofErr w:type="spellEnd"/>
      <w:r w:rsidRPr="00374AF1">
        <w:rPr>
          <w:sz w:val="28"/>
          <w:szCs w:val="28"/>
        </w:rPr>
        <w:t xml:space="preserve"> Bank. In 2009(?) an axe head from that period was found above the left bank of the river Crimple.</w:t>
      </w:r>
    </w:p>
    <w:p w:rsidR="00CC3A94" w:rsidRPr="00374AF1" w:rsidRDefault="00CC3A94" w:rsidP="00CC3A94">
      <w:pPr>
        <w:rPr>
          <w:sz w:val="28"/>
          <w:szCs w:val="28"/>
        </w:rPr>
      </w:pPr>
      <w:proofErr w:type="spellStart"/>
      <w:r w:rsidRPr="00374AF1">
        <w:rPr>
          <w:sz w:val="28"/>
          <w:szCs w:val="28"/>
        </w:rPr>
        <w:lastRenderedPageBreak/>
        <w:t>Pannal</w:t>
      </w:r>
      <w:proofErr w:type="spellEnd"/>
      <w:r w:rsidRPr="00374AF1">
        <w:rPr>
          <w:sz w:val="28"/>
          <w:szCs w:val="28"/>
        </w:rPr>
        <w:t xml:space="preserve"> is mentioned in the Domesday Book as part of the manor of </w:t>
      </w:r>
      <w:proofErr w:type="spellStart"/>
      <w:r w:rsidRPr="00374AF1">
        <w:rPr>
          <w:sz w:val="28"/>
          <w:szCs w:val="28"/>
        </w:rPr>
        <w:t>Rossett</w:t>
      </w:r>
      <w:proofErr w:type="spellEnd"/>
      <w:r w:rsidRPr="00374AF1">
        <w:rPr>
          <w:sz w:val="28"/>
          <w:szCs w:val="28"/>
        </w:rPr>
        <w:t>. A wooden church dedicated to St Michael and All Angels was sacked by the Scots and replaced with a stone one in the 14</w:t>
      </w:r>
      <w:r w:rsidRPr="00374AF1">
        <w:rPr>
          <w:sz w:val="28"/>
          <w:szCs w:val="28"/>
          <w:vertAlign w:val="superscript"/>
        </w:rPr>
        <w:t>th</w:t>
      </w:r>
      <w:r w:rsidRPr="00374AF1">
        <w:rPr>
          <w:sz w:val="28"/>
          <w:szCs w:val="28"/>
        </w:rPr>
        <w:t xml:space="preserve"> century in the name of the local St Robert of Knaresborough</w:t>
      </w:r>
    </w:p>
    <w:p w:rsidR="00CC3A94" w:rsidRPr="00374AF1" w:rsidRDefault="00CC3A94" w:rsidP="00CC3A94">
      <w:pPr>
        <w:rPr>
          <w:sz w:val="28"/>
          <w:szCs w:val="28"/>
        </w:rPr>
      </w:pPr>
      <w:r w:rsidRPr="00374AF1">
        <w:rPr>
          <w:sz w:val="28"/>
          <w:szCs w:val="28"/>
        </w:rPr>
        <w:t xml:space="preserve">In 1894 a large part of the Parish of </w:t>
      </w:r>
      <w:proofErr w:type="spellStart"/>
      <w:r w:rsidRPr="00374AF1">
        <w:rPr>
          <w:sz w:val="28"/>
          <w:szCs w:val="28"/>
        </w:rPr>
        <w:t>Pannal</w:t>
      </w:r>
      <w:proofErr w:type="spellEnd"/>
      <w:r w:rsidRPr="00374AF1">
        <w:rPr>
          <w:sz w:val="28"/>
          <w:szCs w:val="28"/>
        </w:rPr>
        <w:t xml:space="preserve"> was taken under the control of Harrogate. The Parish Council was merged with the Borough of Harrogate in 1937. In 2016 the </w:t>
      </w:r>
      <w:proofErr w:type="spellStart"/>
      <w:r w:rsidRPr="00374AF1">
        <w:rPr>
          <w:sz w:val="28"/>
          <w:szCs w:val="28"/>
        </w:rPr>
        <w:t>Pannal</w:t>
      </w:r>
      <w:proofErr w:type="spellEnd"/>
      <w:r w:rsidRPr="00374AF1">
        <w:rPr>
          <w:sz w:val="28"/>
          <w:szCs w:val="28"/>
        </w:rPr>
        <w:t xml:space="preserve"> and Burn Bridge Parish Council was re-established by the wish of the people.</w:t>
      </w:r>
    </w:p>
    <w:p w:rsidR="00CC3A94" w:rsidRPr="00374AF1" w:rsidRDefault="00CC3A94" w:rsidP="00CC3A94">
      <w:pPr>
        <w:rPr>
          <w:sz w:val="28"/>
          <w:szCs w:val="28"/>
        </w:rPr>
      </w:pPr>
      <w:r w:rsidRPr="00374AF1">
        <w:rPr>
          <w:sz w:val="28"/>
          <w:szCs w:val="28"/>
        </w:rPr>
        <w:t xml:space="preserve">The Crimple Valley Special Landscape </w:t>
      </w:r>
      <w:proofErr w:type="gramStart"/>
      <w:r w:rsidRPr="00374AF1">
        <w:rPr>
          <w:sz w:val="28"/>
          <w:szCs w:val="28"/>
        </w:rPr>
        <w:t>Area(</w:t>
      </w:r>
      <w:proofErr w:type="gramEnd"/>
      <w:r w:rsidRPr="00374AF1">
        <w:rPr>
          <w:sz w:val="28"/>
          <w:szCs w:val="28"/>
        </w:rPr>
        <w:t>SLA) was written into the Harrogate Distric</w:t>
      </w:r>
      <w:r w:rsidR="008E2AC3">
        <w:rPr>
          <w:sz w:val="28"/>
          <w:szCs w:val="28"/>
        </w:rPr>
        <w:t>t Local Plan in 2001</w:t>
      </w:r>
      <w:r w:rsidRPr="00374AF1">
        <w:rPr>
          <w:sz w:val="28"/>
          <w:szCs w:val="28"/>
        </w:rPr>
        <w:t>. Justificat</w:t>
      </w:r>
      <w:r w:rsidR="008E2AC3">
        <w:rPr>
          <w:sz w:val="28"/>
          <w:szCs w:val="28"/>
        </w:rPr>
        <w:t>ion</w:t>
      </w:r>
      <w:r w:rsidRPr="00374AF1">
        <w:rPr>
          <w:sz w:val="28"/>
          <w:szCs w:val="28"/>
        </w:rPr>
        <w:t xml:space="preserve"> for this and the other areas states “their long-term protection is considered to be essential for the maintenance of the special character of these settlements”</w:t>
      </w:r>
    </w:p>
    <w:p w:rsidR="001E3D4F" w:rsidRDefault="00CC3A94" w:rsidP="00374AF1">
      <w:pPr>
        <w:rPr>
          <w:sz w:val="28"/>
          <w:szCs w:val="28"/>
        </w:rPr>
      </w:pPr>
      <w:r w:rsidRPr="00374AF1">
        <w:rPr>
          <w:sz w:val="28"/>
          <w:szCs w:val="28"/>
        </w:rPr>
        <w:t>This designation of SLA of this area</w:t>
      </w:r>
      <w:r w:rsidR="003D18C1">
        <w:rPr>
          <w:sz w:val="28"/>
          <w:szCs w:val="28"/>
        </w:rPr>
        <w:t>, approved by HBC,</w:t>
      </w:r>
      <w:r w:rsidRPr="00374AF1">
        <w:rPr>
          <w:sz w:val="28"/>
          <w:szCs w:val="28"/>
        </w:rPr>
        <w:t xml:space="preserve"> has been confirmed in further reviews in </w:t>
      </w:r>
      <w:r w:rsidR="003D18C1">
        <w:rPr>
          <w:sz w:val="28"/>
          <w:szCs w:val="28"/>
        </w:rPr>
        <w:t>2004 and again more recently.</w:t>
      </w:r>
    </w:p>
    <w:p w:rsidR="003D18C1" w:rsidRPr="00374AF1" w:rsidRDefault="003D18C1" w:rsidP="00374AF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18C1">
        <w:rPr>
          <w:rFonts w:ascii="Calibri" w:eastAsia="Times New Roman" w:hAnsi="Calibri" w:cs="Calibri"/>
          <w:sz w:val="28"/>
          <w:szCs w:val="28"/>
        </w:rPr>
        <w:t xml:space="preserve">Policy C2 as altered in </w:t>
      </w:r>
      <w:proofErr w:type="gramStart"/>
      <w:r w:rsidRPr="003D18C1">
        <w:rPr>
          <w:rFonts w:ascii="Calibri" w:eastAsia="Times New Roman" w:hAnsi="Calibri" w:cs="Calibri"/>
          <w:sz w:val="28"/>
          <w:szCs w:val="28"/>
        </w:rPr>
        <w:t>2004,</w:t>
      </w:r>
      <w:proofErr w:type="gramEnd"/>
      <w:r w:rsidRPr="003D18C1">
        <w:rPr>
          <w:rFonts w:ascii="Calibri" w:eastAsia="Times New Roman" w:hAnsi="Calibri" w:cs="Calibri"/>
          <w:sz w:val="28"/>
          <w:szCs w:val="28"/>
        </w:rPr>
        <w:t xml:space="preserve"> requires that development protect</w:t>
      </w:r>
      <w:r w:rsidR="00A33DB6">
        <w:rPr>
          <w:rFonts w:ascii="Calibri" w:eastAsia="Times New Roman" w:hAnsi="Calibri" w:cs="Calibri"/>
          <w:sz w:val="28"/>
          <w:szCs w:val="28"/>
        </w:rPr>
        <w:t>s</w:t>
      </w:r>
      <w:r w:rsidRPr="003D18C1">
        <w:rPr>
          <w:rFonts w:ascii="Calibri" w:eastAsia="Times New Roman" w:hAnsi="Calibri" w:cs="Calibri"/>
          <w:sz w:val="28"/>
          <w:szCs w:val="28"/>
        </w:rPr>
        <w:t xml:space="preserve"> existing landscape character. This was reinforced by Policy C9 which lists the Special Landscape Areas. The </w:t>
      </w:r>
      <w:r w:rsidR="00A33DB6">
        <w:rPr>
          <w:rFonts w:ascii="Calibri" w:eastAsia="Times New Roman" w:hAnsi="Calibri" w:cs="Calibri"/>
          <w:sz w:val="28"/>
          <w:szCs w:val="28"/>
        </w:rPr>
        <w:t xml:space="preserve">HBC </w:t>
      </w:r>
      <w:r w:rsidRPr="003D18C1">
        <w:rPr>
          <w:rFonts w:ascii="Calibri" w:eastAsia="Times New Roman" w:hAnsi="Calibri" w:cs="Calibri"/>
          <w:sz w:val="28"/>
          <w:szCs w:val="28"/>
        </w:rPr>
        <w:t xml:space="preserve">review in 2008 remarked that” these areas (58 and its adjacent area 61) provide land of exceptionally high landscape quality. This area plays an important role in separating Harrogate and </w:t>
      </w:r>
      <w:proofErr w:type="spellStart"/>
      <w:r w:rsidRPr="003D18C1">
        <w:rPr>
          <w:rFonts w:ascii="Calibri" w:eastAsia="Times New Roman" w:hAnsi="Calibri" w:cs="Calibri"/>
          <w:sz w:val="28"/>
          <w:szCs w:val="28"/>
        </w:rPr>
        <w:t>Pannal</w:t>
      </w:r>
      <w:proofErr w:type="spellEnd"/>
      <w:r w:rsidRPr="003D18C1">
        <w:rPr>
          <w:rFonts w:ascii="Calibri" w:eastAsia="Times New Roman" w:hAnsi="Calibri" w:cs="Calibri"/>
          <w:sz w:val="28"/>
          <w:szCs w:val="28"/>
        </w:rPr>
        <w:t xml:space="preserve"> and is sensitive to development which would result in coalescence </w:t>
      </w:r>
      <w:proofErr w:type="gramStart"/>
      <w:r w:rsidRPr="003D18C1">
        <w:rPr>
          <w:rFonts w:ascii="Calibri" w:eastAsia="Times New Roman" w:hAnsi="Calibri" w:cs="Calibri"/>
          <w:sz w:val="28"/>
          <w:szCs w:val="28"/>
        </w:rPr>
        <w:t>They</w:t>
      </w:r>
      <w:proofErr w:type="gramEnd"/>
      <w:r w:rsidRPr="003D18C1">
        <w:rPr>
          <w:rFonts w:ascii="Calibri" w:eastAsia="Times New Roman" w:hAnsi="Calibri" w:cs="Calibri"/>
          <w:sz w:val="28"/>
          <w:szCs w:val="28"/>
        </w:rPr>
        <w:t xml:space="preserve"> contribute distinctively to the landscape of the town.”</w:t>
      </w:r>
    </w:p>
    <w:p w:rsidR="001E3D4F" w:rsidRPr="003D18C1" w:rsidRDefault="0028117A" w:rsidP="001E3D4F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en-GB"/>
        </w:rPr>
      </w:pPr>
      <w:r w:rsidRPr="003D18C1">
        <w:rPr>
          <w:rFonts w:eastAsia="Times New Roman" w:cstheme="minorHAnsi"/>
          <w:b/>
          <w:bCs/>
          <w:sz w:val="28"/>
          <w:szCs w:val="28"/>
          <w:lang w:eastAsia="en-GB"/>
        </w:rPr>
        <w:t>Habitats</w:t>
      </w:r>
      <w:r w:rsidR="00AB6E1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and B</w:t>
      </w:r>
      <w:r w:rsidR="001E3D4F" w:rsidRPr="003D18C1">
        <w:rPr>
          <w:rFonts w:eastAsia="Times New Roman" w:cstheme="minorHAnsi"/>
          <w:b/>
          <w:bCs/>
          <w:sz w:val="28"/>
          <w:szCs w:val="28"/>
          <w:lang w:eastAsia="en-GB"/>
        </w:rPr>
        <w:t>iodiversity</w:t>
      </w:r>
      <w:r w:rsidR="00AB6E16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-Geoff</w:t>
      </w:r>
    </w:p>
    <w:p w:rsidR="001E3D4F" w:rsidRPr="003D18C1" w:rsidRDefault="001E3D4F" w:rsidP="001E3D4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3D18C1">
        <w:rPr>
          <w:rFonts w:eastAsia="Times New Roman" w:cstheme="minorHAnsi"/>
          <w:sz w:val="28"/>
          <w:szCs w:val="28"/>
          <w:lang w:eastAsia="en-GB"/>
        </w:rPr>
        <w:t>The proposed development would have a negative impact on local wildlife and biodiversity. There are a good nu</w:t>
      </w:r>
      <w:r w:rsidR="00BA0912">
        <w:rPr>
          <w:rFonts w:eastAsia="Times New Roman" w:cstheme="minorHAnsi"/>
          <w:sz w:val="28"/>
          <w:szCs w:val="28"/>
          <w:lang w:eastAsia="en-GB"/>
        </w:rPr>
        <w:t>mber of hedges providing</w:t>
      </w:r>
      <w:r w:rsidR="00101840">
        <w:rPr>
          <w:rFonts w:eastAsia="Times New Roman" w:cstheme="minorHAnsi"/>
          <w:sz w:val="28"/>
          <w:szCs w:val="28"/>
          <w:lang w:eastAsia="en-GB"/>
        </w:rPr>
        <w:t xml:space="preserve"> habitat </w:t>
      </w:r>
      <w:r w:rsidRPr="003D18C1">
        <w:rPr>
          <w:rFonts w:eastAsia="Times New Roman" w:cstheme="minorHAnsi"/>
          <w:sz w:val="28"/>
          <w:szCs w:val="28"/>
          <w:lang w:eastAsia="en-GB"/>
        </w:rPr>
        <w:t>for birds</w:t>
      </w:r>
      <w:r w:rsidR="00101840">
        <w:rPr>
          <w:rFonts w:eastAsia="Times New Roman" w:cstheme="minorHAnsi"/>
          <w:sz w:val="28"/>
          <w:szCs w:val="28"/>
          <w:lang w:eastAsia="en-GB"/>
        </w:rPr>
        <w:t>,</w:t>
      </w:r>
      <w:r w:rsidRPr="003D18C1">
        <w:rPr>
          <w:rFonts w:eastAsia="Times New Roman" w:cstheme="minorHAnsi"/>
          <w:sz w:val="28"/>
          <w:szCs w:val="28"/>
          <w:lang w:eastAsia="en-GB"/>
        </w:rPr>
        <w:t xml:space="preserve"> and a number of estab</w:t>
      </w:r>
      <w:r w:rsidR="00BA0912">
        <w:rPr>
          <w:rFonts w:eastAsia="Times New Roman" w:cstheme="minorHAnsi"/>
          <w:sz w:val="28"/>
          <w:szCs w:val="28"/>
          <w:lang w:eastAsia="en-GB"/>
        </w:rPr>
        <w:t>lished native trees</w:t>
      </w:r>
      <w:r w:rsidR="00101840">
        <w:rPr>
          <w:rFonts w:eastAsia="Times New Roman" w:cstheme="minorHAnsi"/>
          <w:sz w:val="28"/>
          <w:szCs w:val="28"/>
          <w:lang w:eastAsia="en-GB"/>
        </w:rPr>
        <w:t>.</w:t>
      </w:r>
      <w:r w:rsidR="00A33DB6">
        <w:rPr>
          <w:rFonts w:eastAsia="Times New Roman" w:cstheme="minorHAnsi"/>
          <w:sz w:val="28"/>
          <w:szCs w:val="28"/>
          <w:lang w:eastAsia="en-GB"/>
        </w:rPr>
        <w:t xml:space="preserve"> There is</w:t>
      </w:r>
      <w:r w:rsidRPr="003D18C1">
        <w:rPr>
          <w:rFonts w:eastAsia="Times New Roman" w:cstheme="minorHAnsi"/>
          <w:sz w:val="28"/>
          <w:szCs w:val="28"/>
          <w:lang w:eastAsia="en-GB"/>
        </w:rPr>
        <w:t xml:space="preserve"> also a wide range of wild flowers including orchids.</w:t>
      </w:r>
    </w:p>
    <w:p w:rsidR="0028117A" w:rsidRPr="003D18C1" w:rsidRDefault="00D34BF0" w:rsidP="00FC42B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proofErr w:type="gramStart"/>
      <w:r w:rsidRPr="003D18C1">
        <w:rPr>
          <w:rFonts w:eastAsia="Times New Roman" w:cstheme="minorHAnsi"/>
          <w:sz w:val="28"/>
          <w:szCs w:val="28"/>
          <w:lang w:eastAsia="en-GB"/>
        </w:rPr>
        <w:t>N.B.</w:t>
      </w:r>
      <w:proofErr w:type="gramEnd"/>
      <w:r w:rsidRPr="003D18C1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28117A" w:rsidRPr="003D18C1">
        <w:rPr>
          <w:rFonts w:eastAsia="Times New Roman" w:cstheme="minorHAnsi"/>
          <w:sz w:val="28"/>
          <w:szCs w:val="28"/>
          <w:lang w:eastAsia="en-GB"/>
        </w:rPr>
        <w:t>The environment FG may take the lead on this topic as it ove</w:t>
      </w:r>
      <w:r w:rsidRPr="003D18C1">
        <w:rPr>
          <w:rFonts w:eastAsia="Times New Roman" w:cstheme="minorHAnsi"/>
          <w:sz w:val="28"/>
          <w:szCs w:val="28"/>
          <w:lang w:eastAsia="en-GB"/>
        </w:rPr>
        <w:t xml:space="preserve">rlaps </w:t>
      </w:r>
      <w:proofErr w:type="gramStart"/>
      <w:r w:rsidRPr="003D18C1">
        <w:rPr>
          <w:rFonts w:eastAsia="Times New Roman" w:cstheme="minorHAnsi"/>
          <w:sz w:val="28"/>
          <w:szCs w:val="28"/>
          <w:lang w:eastAsia="en-GB"/>
        </w:rPr>
        <w:t xml:space="preserve">2 </w:t>
      </w:r>
      <w:r w:rsidR="00FC42B0" w:rsidRPr="003D18C1">
        <w:rPr>
          <w:rFonts w:eastAsia="Times New Roman" w:cstheme="minorHAnsi"/>
          <w:sz w:val="28"/>
          <w:szCs w:val="28"/>
          <w:lang w:eastAsia="en-GB"/>
        </w:rPr>
        <w:t xml:space="preserve"> interest</w:t>
      </w:r>
      <w:proofErr w:type="gramEnd"/>
      <w:r w:rsidR="00FC42B0" w:rsidRPr="003D18C1">
        <w:rPr>
          <w:rFonts w:eastAsia="Times New Roman" w:cstheme="minorHAnsi"/>
          <w:sz w:val="28"/>
          <w:szCs w:val="28"/>
          <w:lang w:eastAsia="en-GB"/>
        </w:rPr>
        <w:t xml:space="preserve"> areas</w:t>
      </w:r>
      <w:r w:rsidR="0028117A" w:rsidRPr="003D18C1">
        <w:rPr>
          <w:rFonts w:eastAsia="Times New Roman" w:cstheme="minorHAnsi"/>
          <w:sz w:val="28"/>
          <w:szCs w:val="28"/>
          <w:lang w:eastAsia="en-GB"/>
        </w:rPr>
        <w:t xml:space="preserve"> and </w:t>
      </w:r>
      <w:r w:rsidR="00FC42B0" w:rsidRPr="003D18C1">
        <w:rPr>
          <w:rFonts w:eastAsia="Times New Roman" w:cstheme="minorHAnsi"/>
          <w:sz w:val="28"/>
          <w:szCs w:val="28"/>
          <w:lang w:eastAsia="en-GB"/>
        </w:rPr>
        <w:t xml:space="preserve">they </w:t>
      </w:r>
      <w:r w:rsidR="0028117A" w:rsidRPr="003D18C1">
        <w:rPr>
          <w:rFonts w:eastAsia="Times New Roman" w:cstheme="minorHAnsi"/>
          <w:sz w:val="28"/>
          <w:szCs w:val="28"/>
          <w:lang w:eastAsia="en-GB"/>
        </w:rPr>
        <w:t>may b</w:t>
      </w:r>
      <w:r w:rsidR="00FC42B0" w:rsidRPr="003D18C1">
        <w:rPr>
          <w:rFonts w:eastAsia="Times New Roman" w:cstheme="minorHAnsi"/>
          <w:sz w:val="28"/>
          <w:szCs w:val="28"/>
          <w:lang w:eastAsia="en-GB"/>
        </w:rPr>
        <w:t>e more effective in influencing</w:t>
      </w:r>
      <w:r w:rsidR="0028117A" w:rsidRPr="003D18C1">
        <w:rPr>
          <w:rFonts w:eastAsia="Times New Roman" w:cstheme="minorHAnsi"/>
          <w:sz w:val="28"/>
          <w:szCs w:val="28"/>
          <w:lang w:eastAsia="en-GB"/>
        </w:rPr>
        <w:t xml:space="preserve"> planning. </w:t>
      </w:r>
    </w:p>
    <w:p w:rsidR="00003C78" w:rsidRPr="003D18C1" w:rsidRDefault="00AB6E16" w:rsidP="00F82057">
      <w:pPr>
        <w:pStyle w:val="ListParagrap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Public </w:t>
      </w:r>
      <w:r w:rsidR="0028117A" w:rsidRPr="003D18C1">
        <w:rPr>
          <w:rFonts w:ascii="Calibri" w:hAnsi="Calibri" w:cs="Calibri"/>
          <w:b/>
          <w:sz w:val="28"/>
          <w:szCs w:val="28"/>
        </w:rPr>
        <w:t>Perceptions and Priorities</w:t>
      </w:r>
      <w:r>
        <w:rPr>
          <w:rFonts w:ascii="Calibri" w:hAnsi="Calibri" w:cs="Calibri"/>
          <w:b/>
          <w:sz w:val="28"/>
          <w:szCs w:val="28"/>
        </w:rPr>
        <w:t xml:space="preserve"> of the Local Community-Katie</w:t>
      </w:r>
    </w:p>
    <w:p w:rsidR="00775188" w:rsidRPr="003D18C1" w:rsidRDefault="00003C78" w:rsidP="005D077B">
      <w:pPr>
        <w:pStyle w:val="ListParagraph"/>
        <w:rPr>
          <w:rFonts w:ascii="Calibri" w:hAnsi="Calibri" w:cs="Calibri"/>
          <w:sz w:val="28"/>
          <w:szCs w:val="28"/>
        </w:rPr>
      </w:pPr>
      <w:r w:rsidRPr="003D18C1">
        <w:rPr>
          <w:rFonts w:ascii="Calibri" w:hAnsi="Calibri" w:cs="Calibri"/>
          <w:sz w:val="28"/>
          <w:szCs w:val="28"/>
        </w:rPr>
        <w:t xml:space="preserve">By way of contrast to the </w:t>
      </w:r>
      <w:r w:rsidR="008E2AC3" w:rsidRPr="003D18C1">
        <w:rPr>
          <w:rFonts w:ascii="Calibri" w:hAnsi="Calibri" w:cs="Calibri"/>
          <w:sz w:val="28"/>
          <w:szCs w:val="28"/>
        </w:rPr>
        <w:t>collection of data</w:t>
      </w:r>
      <w:r w:rsidR="00775188" w:rsidRPr="003D18C1">
        <w:rPr>
          <w:rFonts w:ascii="Calibri" w:hAnsi="Calibri" w:cs="Calibri"/>
          <w:sz w:val="28"/>
          <w:szCs w:val="28"/>
        </w:rPr>
        <w:t xml:space="preserve"> from </w:t>
      </w:r>
      <w:r w:rsidR="00C00EF5" w:rsidRPr="003D18C1">
        <w:rPr>
          <w:rFonts w:ascii="Calibri" w:hAnsi="Calibri" w:cs="Calibri"/>
          <w:sz w:val="28"/>
          <w:szCs w:val="28"/>
        </w:rPr>
        <w:t>records, files and historic files</w:t>
      </w:r>
      <w:r w:rsidR="00775188" w:rsidRPr="003D18C1">
        <w:rPr>
          <w:rFonts w:ascii="Calibri" w:hAnsi="Calibri" w:cs="Calibri"/>
          <w:sz w:val="28"/>
          <w:szCs w:val="28"/>
        </w:rPr>
        <w:t>, Katie has set about gather</w:t>
      </w:r>
      <w:r w:rsidR="00E17113" w:rsidRPr="003D18C1">
        <w:rPr>
          <w:rFonts w:ascii="Calibri" w:hAnsi="Calibri" w:cs="Calibri"/>
          <w:sz w:val="28"/>
          <w:szCs w:val="28"/>
        </w:rPr>
        <w:t>ing</w:t>
      </w:r>
      <w:r w:rsidR="00775188" w:rsidRPr="003D18C1">
        <w:rPr>
          <w:rFonts w:ascii="Calibri" w:hAnsi="Calibri" w:cs="Calibri"/>
          <w:sz w:val="28"/>
          <w:szCs w:val="28"/>
        </w:rPr>
        <w:t xml:space="preserve"> the opinion of the wider </w:t>
      </w:r>
      <w:r w:rsidR="00775188" w:rsidRPr="003D18C1">
        <w:rPr>
          <w:rFonts w:ascii="Calibri" w:hAnsi="Calibri" w:cs="Calibri"/>
          <w:sz w:val="28"/>
          <w:szCs w:val="28"/>
        </w:rPr>
        <w:lastRenderedPageBreak/>
        <w:t>population of the</w:t>
      </w:r>
      <w:r w:rsidR="005D077B" w:rsidRPr="003D18C1">
        <w:rPr>
          <w:rFonts w:ascii="Calibri" w:hAnsi="Calibri" w:cs="Calibri"/>
          <w:sz w:val="28"/>
          <w:szCs w:val="28"/>
        </w:rPr>
        <w:t xml:space="preserve"> Parish etc. by way of a survey which</w:t>
      </w:r>
      <w:r w:rsidR="00775188" w:rsidRPr="003D18C1">
        <w:rPr>
          <w:rFonts w:ascii="Calibri" w:hAnsi="Calibri" w:cs="Calibri"/>
          <w:sz w:val="28"/>
          <w:szCs w:val="28"/>
        </w:rPr>
        <w:t xml:space="preserve"> e</w:t>
      </w:r>
      <w:r w:rsidR="005D077B" w:rsidRPr="003D18C1">
        <w:rPr>
          <w:rFonts w:ascii="Calibri" w:hAnsi="Calibri" w:cs="Calibri"/>
          <w:sz w:val="28"/>
          <w:szCs w:val="28"/>
        </w:rPr>
        <w:t>mbraces new technology and uses the</w:t>
      </w:r>
      <w:r w:rsidR="00775188" w:rsidRPr="003D18C1">
        <w:rPr>
          <w:rFonts w:ascii="Calibri" w:hAnsi="Calibri" w:cs="Calibri"/>
          <w:sz w:val="28"/>
          <w:szCs w:val="28"/>
        </w:rPr>
        <w:t xml:space="preserve"> online </w:t>
      </w:r>
      <w:proofErr w:type="spellStart"/>
      <w:r w:rsidR="00775188" w:rsidRPr="003D18C1">
        <w:rPr>
          <w:rFonts w:ascii="Calibri" w:hAnsi="Calibri" w:cs="Calibri"/>
          <w:b/>
          <w:sz w:val="28"/>
          <w:szCs w:val="28"/>
        </w:rPr>
        <w:t>survey</w:t>
      </w:r>
      <w:r w:rsidR="00342909" w:rsidRPr="003D18C1">
        <w:rPr>
          <w:rFonts w:ascii="Calibri" w:hAnsi="Calibri" w:cs="Calibri"/>
          <w:b/>
          <w:sz w:val="28"/>
          <w:szCs w:val="28"/>
        </w:rPr>
        <w:t>monkey</w:t>
      </w:r>
      <w:proofErr w:type="spellEnd"/>
      <w:r w:rsidR="00342909" w:rsidRPr="003D18C1">
        <w:rPr>
          <w:rFonts w:ascii="Calibri" w:hAnsi="Calibri" w:cs="Calibri"/>
          <w:b/>
          <w:sz w:val="28"/>
          <w:szCs w:val="28"/>
        </w:rPr>
        <w:t>.</w:t>
      </w:r>
    </w:p>
    <w:p w:rsidR="00F0237A" w:rsidRPr="003D18C1" w:rsidRDefault="009675E0" w:rsidP="00374AF1">
      <w:pPr>
        <w:pStyle w:val="ListParagraph"/>
        <w:rPr>
          <w:rFonts w:ascii="Calibri" w:eastAsia="Times New Roman" w:hAnsi="Calibri" w:cs="Calibri"/>
          <w:sz w:val="28"/>
          <w:szCs w:val="28"/>
          <w:lang w:val="en" w:eastAsia="en-GB"/>
        </w:rPr>
      </w:pPr>
      <w:r w:rsidRPr="003D18C1">
        <w:rPr>
          <w:rFonts w:ascii="Calibri" w:hAnsi="Calibri" w:cs="Calibri"/>
          <w:sz w:val="28"/>
          <w:szCs w:val="28"/>
        </w:rPr>
        <w:t>The</w:t>
      </w:r>
      <w:r w:rsidR="00342909" w:rsidRPr="003D18C1">
        <w:rPr>
          <w:rFonts w:ascii="Calibri" w:hAnsi="Calibri" w:cs="Calibri"/>
          <w:sz w:val="28"/>
          <w:szCs w:val="28"/>
        </w:rPr>
        <w:t xml:space="preserve"> survey </w:t>
      </w:r>
      <w:r w:rsidR="00101840">
        <w:rPr>
          <w:rFonts w:ascii="Calibri" w:hAnsi="Calibri" w:cs="Calibri"/>
          <w:sz w:val="28"/>
          <w:szCs w:val="28"/>
        </w:rPr>
        <w:t>is designed in a</w:t>
      </w:r>
      <w:r w:rsidR="00707703" w:rsidRPr="003D18C1">
        <w:rPr>
          <w:rFonts w:ascii="Calibri" w:hAnsi="Calibri" w:cs="Calibri"/>
          <w:sz w:val="28"/>
          <w:szCs w:val="28"/>
        </w:rPr>
        <w:t xml:space="preserve"> </w:t>
      </w:r>
      <w:r w:rsidRPr="003D18C1">
        <w:rPr>
          <w:rFonts w:ascii="Calibri" w:hAnsi="Calibri" w:cs="Calibri"/>
          <w:sz w:val="28"/>
          <w:szCs w:val="28"/>
        </w:rPr>
        <w:t>way that will appeal to all.</w:t>
      </w:r>
      <w:r w:rsidR="00342909" w:rsidRPr="003D18C1">
        <w:rPr>
          <w:rFonts w:ascii="Calibri" w:hAnsi="Calibri" w:cs="Calibri"/>
          <w:sz w:val="28"/>
          <w:szCs w:val="28"/>
        </w:rPr>
        <w:t xml:space="preserve"> </w:t>
      </w:r>
      <w:r w:rsidRPr="003D18C1">
        <w:rPr>
          <w:rFonts w:ascii="Calibri" w:hAnsi="Calibri" w:cs="Calibri"/>
          <w:sz w:val="28"/>
          <w:szCs w:val="28"/>
        </w:rPr>
        <w:t>P</w:t>
      </w:r>
      <w:r w:rsidR="00342909" w:rsidRPr="003D18C1">
        <w:rPr>
          <w:rFonts w:ascii="Calibri" w:hAnsi="Calibri" w:cs="Calibri"/>
          <w:sz w:val="28"/>
          <w:szCs w:val="28"/>
        </w:rPr>
        <w:t>articul</w:t>
      </w:r>
      <w:r w:rsidR="00707703" w:rsidRPr="003D18C1">
        <w:rPr>
          <w:rFonts w:ascii="Calibri" w:hAnsi="Calibri" w:cs="Calibri"/>
          <w:sz w:val="28"/>
          <w:szCs w:val="28"/>
        </w:rPr>
        <w:t>arly it is hoped to</w:t>
      </w:r>
      <w:r w:rsidR="00342909" w:rsidRPr="003D18C1">
        <w:rPr>
          <w:rFonts w:ascii="Calibri" w:hAnsi="Calibri" w:cs="Calibri"/>
          <w:sz w:val="28"/>
          <w:szCs w:val="28"/>
        </w:rPr>
        <w:t xml:space="preserve"> obtain the opinions of the younger generations of </w:t>
      </w:r>
      <w:proofErr w:type="spellStart"/>
      <w:r w:rsidR="00342909" w:rsidRPr="003D18C1">
        <w:rPr>
          <w:rFonts w:ascii="Calibri" w:hAnsi="Calibri" w:cs="Calibri"/>
          <w:sz w:val="28"/>
          <w:szCs w:val="28"/>
        </w:rPr>
        <w:t>Pannal</w:t>
      </w:r>
      <w:proofErr w:type="spellEnd"/>
      <w:r w:rsidR="00342909" w:rsidRPr="003D18C1">
        <w:rPr>
          <w:rFonts w:ascii="Calibri" w:hAnsi="Calibri" w:cs="Calibri"/>
          <w:sz w:val="28"/>
          <w:szCs w:val="28"/>
        </w:rPr>
        <w:t xml:space="preserve"> a</w:t>
      </w:r>
      <w:r w:rsidR="005D077B" w:rsidRPr="003D18C1">
        <w:rPr>
          <w:rFonts w:ascii="Calibri" w:hAnsi="Calibri" w:cs="Calibri"/>
          <w:sz w:val="28"/>
          <w:szCs w:val="28"/>
        </w:rPr>
        <w:t xml:space="preserve">nd Burn Bridge residents. </w:t>
      </w:r>
      <w:proofErr w:type="gramStart"/>
      <w:r w:rsidR="00103CEC">
        <w:rPr>
          <w:rFonts w:ascii="Calibri" w:hAnsi="Calibri" w:cs="Calibri"/>
          <w:sz w:val="28"/>
          <w:szCs w:val="28"/>
        </w:rPr>
        <w:t>Results to follow.</w:t>
      </w:r>
      <w:proofErr w:type="gramEnd"/>
    </w:p>
    <w:p w:rsidR="00F0237A" w:rsidRPr="00374AF1" w:rsidRDefault="00F0237A" w:rsidP="00F0237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374AF1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C346C3" w:rsidRPr="00374AF1" w:rsidRDefault="00C346C3" w:rsidP="00775188">
      <w:pPr>
        <w:pStyle w:val="ListParagraph"/>
      </w:pPr>
    </w:p>
    <w:p w:rsidR="00B31D25" w:rsidRPr="003D18C1" w:rsidRDefault="00B31D25" w:rsidP="00B31D25">
      <w:pPr>
        <w:rPr>
          <w:b/>
          <w:sz w:val="28"/>
          <w:szCs w:val="28"/>
        </w:rPr>
      </w:pPr>
      <w:r w:rsidRPr="003D18C1">
        <w:rPr>
          <w:b/>
          <w:sz w:val="28"/>
          <w:szCs w:val="28"/>
        </w:rPr>
        <w:t>Woodlands, Public Paths and Green Infras</w:t>
      </w:r>
      <w:r w:rsidR="0028117A" w:rsidRPr="003D18C1">
        <w:rPr>
          <w:b/>
          <w:sz w:val="28"/>
          <w:szCs w:val="28"/>
        </w:rPr>
        <w:t xml:space="preserve">tructure </w:t>
      </w:r>
      <w:r w:rsidR="00AB6E16">
        <w:rPr>
          <w:b/>
          <w:sz w:val="28"/>
          <w:szCs w:val="28"/>
        </w:rPr>
        <w:t>-Philip</w:t>
      </w:r>
    </w:p>
    <w:p w:rsidR="00B31D25" w:rsidRPr="003D18C1" w:rsidRDefault="00280A95" w:rsidP="00B31D25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 Landscape within</w:t>
      </w:r>
      <w:r w:rsidR="00B31D25" w:rsidRPr="003D18C1">
        <w:rPr>
          <w:sz w:val="28"/>
          <w:szCs w:val="28"/>
        </w:rPr>
        <w:t xml:space="preserve"> the Parish is important to the local community, wildlife and </w:t>
      </w:r>
      <w:r>
        <w:rPr>
          <w:sz w:val="28"/>
          <w:szCs w:val="28"/>
        </w:rPr>
        <w:t xml:space="preserve">to </w:t>
      </w:r>
      <w:r w:rsidR="00B31D25" w:rsidRPr="003D18C1">
        <w:rPr>
          <w:sz w:val="28"/>
          <w:szCs w:val="28"/>
        </w:rPr>
        <w:t>the setting of the nearby, but separate Spa town of Harrogate.</w:t>
      </w:r>
    </w:p>
    <w:p w:rsidR="005F0EF7" w:rsidRPr="00BA0912" w:rsidRDefault="00101840" w:rsidP="00BA0912">
      <w:pPr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The</w:t>
      </w:r>
      <w:r w:rsidR="005F0EF7">
        <w:rPr>
          <w:sz w:val="28"/>
          <w:szCs w:val="28"/>
        </w:rPr>
        <w:t xml:space="preserve"> Parish is located astride</w:t>
      </w:r>
      <w:r w:rsidR="00B31D25" w:rsidRPr="003D18C1">
        <w:rPr>
          <w:sz w:val="28"/>
          <w:szCs w:val="28"/>
        </w:rPr>
        <w:t xml:space="preserve"> </w:t>
      </w:r>
      <w:r w:rsidR="00280A95">
        <w:rPr>
          <w:sz w:val="28"/>
          <w:szCs w:val="28"/>
        </w:rPr>
        <w:t xml:space="preserve">major </w:t>
      </w:r>
      <w:r w:rsidR="00BA0912">
        <w:rPr>
          <w:sz w:val="28"/>
          <w:szCs w:val="28"/>
        </w:rPr>
        <w:t>transport</w:t>
      </w:r>
      <w:r w:rsidR="005D077B" w:rsidRPr="003D18C1">
        <w:rPr>
          <w:sz w:val="28"/>
          <w:szCs w:val="28"/>
        </w:rPr>
        <w:t xml:space="preserve"> routes</w:t>
      </w:r>
      <w:r w:rsidR="00CE6997" w:rsidRPr="003D18C1">
        <w:rPr>
          <w:sz w:val="28"/>
          <w:szCs w:val="28"/>
        </w:rPr>
        <w:t xml:space="preserve"> into Harrogate</w:t>
      </w:r>
      <w:r w:rsidR="00B31D25" w:rsidRPr="003D18C1">
        <w:rPr>
          <w:sz w:val="28"/>
          <w:szCs w:val="28"/>
        </w:rPr>
        <w:t>.</w:t>
      </w:r>
      <w:r w:rsidR="00B31D25" w:rsidRPr="00BA0912">
        <w:rPr>
          <w:sz w:val="28"/>
          <w:szCs w:val="28"/>
        </w:rPr>
        <w:t xml:space="preserve"> </w:t>
      </w:r>
    </w:p>
    <w:p w:rsidR="00B31D25" w:rsidRPr="005F0EF7" w:rsidRDefault="00BA0912" w:rsidP="00B31D25">
      <w:pPr>
        <w:numPr>
          <w:ilvl w:val="0"/>
          <w:numId w:val="2"/>
        </w:numPr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 </w:t>
      </w:r>
      <w:r w:rsidR="00B31D25" w:rsidRPr="005F0EF7">
        <w:rPr>
          <w:sz w:val="28"/>
          <w:szCs w:val="28"/>
        </w:rPr>
        <w:t>network of Public Rights of Way give</w:t>
      </w:r>
      <w:proofErr w:type="gramEnd"/>
      <w:r w:rsidR="00B31D25" w:rsidRPr="005F0EF7">
        <w:rPr>
          <w:sz w:val="28"/>
          <w:szCs w:val="28"/>
        </w:rPr>
        <w:t xml:space="preserve"> access </w:t>
      </w:r>
      <w:r w:rsidR="005F0EF7">
        <w:rPr>
          <w:sz w:val="28"/>
          <w:szCs w:val="28"/>
        </w:rPr>
        <w:t xml:space="preserve">the </w:t>
      </w:r>
      <w:r w:rsidR="00101840">
        <w:rPr>
          <w:sz w:val="28"/>
          <w:szCs w:val="28"/>
        </w:rPr>
        <w:t xml:space="preserve">land </w:t>
      </w:r>
      <w:r w:rsidR="00280A95">
        <w:rPr>
          <w:sz w:val="28"/>
          <w:szCs w:val="28"/>
        </w:rPr>
        <w:t xml:space="preserve">of </w:t>
      </w:r>
      <w:r w:rsidR="00101840">
        <w:rPr>
          <w:sz w:val="28"/>
          <w:szCs w:val="28"/>
        </w:rPr>
        <w:t>the Parish</w:t>
      </w:r>
      <w:r w:rsidR="00B31D25" w:rsidRPr="005F0EF7">
        <w:rPr>
          <w:sz w:val="28"/>
          <w:szCs w:val="28"/>
        </w:rPr>
        <w:t xml:space="preserve">. </w:t>
      </w:r>
    </w:p>
    <w:p w:rsidR="008C3C7D" w:rsidRPr="003D18C1" w:rsidRDefault="00B31D25" w:rsidP="00B31D25">
      <w:pPr>
        <w:numPr>
          <w:ilvl w:val="0"/>
          <w:numId w:val="2"/>
        </w:numPr>
        <w:contextualSpacing/>
        <w:rPr>
          <w:sz w:val="28"/>
          <w:szCs w:val="28"/>
        </w:rPr>
      </w:pPr>
      <w:r w:rsidRPr="003D18C1">
        <w:rPr>
          <w:sz w:val="28"/>
          <w:szCs w:val="28"/>
        </w:rPr>
        <w:t>Hedgerows with trees form a vital part of the</w:t>
      </w:r>
      <w:r w:rsidR="005E52D3" w:rsidRPr="003D18C1">
        <w:rPr>
          <w:sz w:val="28"/>
          <w:szCs w:val="28"/>
        </w:rPr>
        <w:t xml:space="preserve"> local Green Infrastructure, they</w:t>
      </w:r>
      <w:r w:rsidRPr="003D18C1">
        <w:rPr>
          <w:sz w:val="28"/>
          <w:szCs w:val="28"/>
        </w:rPr>
        <w:t xml:space="preserve"> </w:t>
      </w:r>
      <w:r w:rsidR="00101840">
        <w:rPr>
          <w:sz w:val="28"/>
          <w:szCs w:val="28"/>
        </w:rPr>
        <w:t xml:space="preserve">are </w:t>
      </w:r>
      <w:r w:rsidRPr="003D18C1">
        <w:rPr>
          <w:sz w:val="28"/>
          <w:szCs w:val="28"/>
        </w:rPr>
        <w:t>important for wildlife</w:t>
      </w:r>
      <w:r w:rsidR="005F0EF7">
        <w:rPr>
          <w:sz w:val="28"/>
          <w:szCs w:val="28"/>
        </w:rPr>
        <w:t xml:space="preserve">. The </w:t>
      </w:r>
      <w:r w:rsidR="00101840">
        <w:rPr>
          <w:sz w:val="28"/>
          <w:szCs w:val="28"/>
        </w:rPr>
        <w:t xml:space="preserve">long term </w:t>
      </w:r>
      <w:r w:rsidR="005F0EF7">
        <w:rPr>
          <w:sz w:val="28"/>
          <w:szCs w:val="28"/>
        </w:rPr>
        <w:t xml:space="preserve">health of some of those hedgerows is </w:t>
      </w:r>
      <w:r w:rsidRPr="003D18C1">
        <w:rPr>
          <w:sz w:val="28"/>
          <w:szCs w:val="28"/>
        </w:rPr>
        <w:t>suffering from current land management pract</w:t>
      </w:r>
      <w:r w:rsidR="005F0EF7">
        <w:rPr>
          <w:sz w:val="28"/>
          <w:szCs w:val="28"/>
        </w:rPr>
        <w:t>ices</w:t>
      </w:r>
      <w:r w:rsidRPr="003D18C1">
        <w:rPr>
          <w:sz w:val="28"/>
          <w:szCs w:val="28"/>
        </w:rPr>
        <w:t xml:space="preserve">. </w:t>
      </w:r>
    </w:p>
    <w:p w:rsidR="00B31D25" w:rsidRPr="003D18C1" w:rsidRDefault="00B31D25" w:rsidP="00B31D25">
      <w:pPr>
        <w:numPr>
          <w:ilvl w:val="0"/>
          <w:numId w:val="2"/>
        </w:numPr>
        <w:contextualSpacing/>
        <w:rPr>
          <w:sz w:val="28"/>
          <w:szCs w:val="28"/>
        </w:rPr>
      </w:pPr>
      <w:r w:rsidRPr="003D18C1">
        <w:rPr>
          <w:sz w:val="28"/>
          <w:szCs w:val="28"/>
        </w:rPr>
        <w:t>Woodlands tend to be fragmen</w:t>
      </w:r>
      <w:r w:rsidR="005F0EF7">
        <w:rPr>
          <w:sz w:val="28"/>
          <w:szCs w:val="28"/>
        </w:rPr>
        <w:t xml:space="preserve">ted, but </w:t>
      </w:r>
      <w:r w:rsidRPr="003D18C1">
        <w:rPr>
          <w:sz w:val="28"/>
          <w:szCs w:val="28"/>
        </w:rPr>
        <w:t>connectivity c</w:t>
      </w:r>
      <w:r w:rsidR="00101840">
        <w:rPr>
          <w:sz w:val="28"/>
          <w:szCs w:val="28"/>
        </w:rPr>
        <w:t xml:space="preserve">ould be </w:t>
      </w:r>
      <w:proofErr w:type="gramStart"/>
      <w:r w:rsidR="00101840">
        <w:rPr>
          <w:sz w:val="28"/>
          <w:szCs w:val="28"/>
        </w:rPr>
        <w:t xml:space="preserve">improved </w:t>
      </w:r>
      <w:r w:rsidR="005F0EF7">
        <w:rPr>
          <w:sz w:val="28"/>
          <w:szCs w:val="28"/>
        </w:rPr>
        <w:t>.</w:t>
      </w:r>
      <w:proofErr w:type="gramEnd"/>
    </w:p>
    <w:p w:rsidR="00CE6997" w:rsidRPr="003D18C1" w:rsidRDefault="008C3C7D" w:rsidP="00B31D25">
      <w:pPr>
        <w:numPr>
          <w:ilvl w:val="0"/>
          <w:numId w:val="2"/>
        </w:numPr>
        <w:contextualSpacing/>
        <w:rPr>
          <w:sz w:val="28"/>
          <w:szCs w:val="28"/>
        </w:rPr>
      </w:pPr>
      <w:r w:rsidRPr="003D18C1">
        <w:rPr>
          <w:sz w:val="28"/>
          <w:szCs w:val="28"/>
        </w:rPr>
        <w:t>T</w:t>
      </w:r>
      <w:r w:rsidR="00B31D25" w:rsidRPr="003D18C1">
        <w:rPr>
          <w:sz w:val="28"/>
          <w:szCs w:val="28"/>
        </w:rPr>
        <w:t xml:space="preserve">he Crimple Beck and tributaries </w:t>
      </w:r>
      <w:r w:rsidR="00101840">
        <w:rPr>
          <w:sz w:val="28"/>
          <w:szCs w:val="28"/>
        </w:rPr>
        <w:t>naturally</w:t>
      </w:r>
      <w:r w:rsidR="00CE6997" w:rsidRPr="003D18C1">
        <w:rPr>
          <w:sz w:val="28"/>
          <w:szCs w:val="28"/>
        </w:rPr>
        <w:t xml:space="preserve"> form </w:t>
      </w:r>
      <w:r w:rsidR="00CA4F01" w:rsidRPr="003D18C1">
        <w:rPr>
          <w:sz w:val="28"/>
          <w:szCs w:val="28"/>
        </w:rPr>
        <w:t>wet flood plains.</w:t>
      </w:r>
    </w:p>
    <w:p w:rsidR="00B31D25" w:rsidRPr="00BA0912" w:rsidRDefault="00B31D25" w:rsidP="00BA091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A0912">
        <w:rPr>
          <w:b/>
          <w:sz w:val="28"/>
          <w:szCs w:val="28"/>
          <w:u w:val="single"/>
        </w:rPr>
        <w:t>No</w:t>
      </w:r>
      <w:r w:rsidRPr="00BA0912">
        <w:rPr>
          <w:sz w:val="28"/>
          <w:szCs w:val="28"/>
        </w:rPr>
        <w:t xml:space="preserve"> Local Nature Reserve</w:t>
      </w:r>
      <w:r w:rsidR="00BA0912" w:rsidRPr="00BA0912">
        <w:rPr>
          <w:sz w:val="28"/>
          <w:szCs w:val="28"/>
        </w:rPr>
        <w:t>s, Country Parks, Common Land,</w:t>
      </w:r>
      <w:r w:rsidRPr="00BA0912">
        <w:rPr>
          <w:sz w:val="28"/>
          <w:szCs w:val="28"/>
        </w:rPr>
        <w:t xml:space="preserve"> Registered Village Greens</w:t>
      </w:r>
      <w:r w:rsidR="00BA0912" w:rsidRPr="00BA0912">
        <w:rPr>
          <w:sz w:val="28"/>
          <w:szCs w:val="28"/>
        </w:rPr>
        <w:t xml:space="preserve"> or Local Green Spaces</w:t>
      </w:r>
      <w:r w:rsidRPr="00BA0912">
        <w:rPr>
          <w:sz w:val="28"/>
          <w:szCs w:val="28"/>
        </w:rPr>
        <w:t xml:space="preserve"> appear to exist in the Parish. No Cycle routes link the Parish to local destinations.</w:t>
      </w:r>
      <w:r w:rsidR="005E52D3" w:rsidRPr="00BA0912">
        <w:rPr>
          <w:sz w:val="28"/>
          <w:szCs w:val="28"/>
        </w:rPr>
        <w:t xml:space="preserve">     </w:t>
      </w:r>
    </w:p>
    <w:p w:rsidR="00B31D25" w:rsidRDefault="005E52D3" w:rsidP="00B31D25">
      <w:pPr>
        <w:rPr>
          <w:sz w:val="28"/>
          <w:szCs w:val="28"/>
        </w:rPr>
      </w:pPr>
      <w:proofErr w:type="gramStart"/>
      <w:r w:rsidRPr="003D18C1">
        <w:rPr>
          <w:sz w:val="28"/>
          <w:szCs w:val="28"/>
        </w:rPr>
        <w:t>N.B.</w:t>
      </w:r>
      <w:proofErr w:type="gramEnd"/>
      <w:r w:rsidRPr="003D18C1">
        <w:rPr>
          <w:sz w:val="28"/>
          <w:szCs w:val="28"/>
        </w:rPr>
        <w:t xml:space="preserve"> </w:t>
      </w:r>
      <w:r w:rsidR="00B31D25" w:rsidRPr="003D18C1">
        <w:rPr>
          <w:sz w:val="28"/>
          <w:szCs w:val="28"/>
        </w:rPr>
        <w:t>Since the 1950’s</w:t>
      </w:r>
      <w:r w:rsidRPr="003D18C1">
        <w:rPr>
          <w:sz w:val="28"/>
          <w:szCs w:val="28"/>
        </w:rPr>
        <w:t xml:space="preserve"> Harrogate Borough Council has</w:t>
      </w:r>
      <w:r w:rsidR="00374AF1" w:rsidRPr="003D18C1">
        <w:rPr>
          <w:sz w:val="28"/>
          <w:szCs w:val="28"/>
        </w:rPr>
        <w:t xml:space="preserve"> </w:t>
      </w:r>
      <w:r w:rsidRPr="003D18C1">
        <w:rPr>
          <w:sz w:val="28"/>
          <w:szCs w:val="28"/>
        </w:rPr>
        <w:t>retained</w:t>
      </w:r>
      <w:r w:rsidR="00B31D25" w:rsidRPr="003D18C1">
        <w:rPr>
          <w:sz w:val="28"/>
          <w:szCs w:val="28"/>
        </w:rPr>
        <w:t xml:space="preserve"> a large amount of land within the parish.</w:t>
      </w:r>
    </w:p>
    <w:p w:rsidR="00041F47" w:rsidRPr="00041F47" w:rsidRDefault="00041F47" w:rsidP="00B31D25">
      <w:pPr>
        <w:rPr>
          <w:b/>
          <w:sz w:val="28"/>
          <w:szCs w:val="28"/>
        </w:rPr>
      </w:pPr>
      <w:r w:rsidRPr="00041F47">
        <w:rPr>
          <w:b/>
          <w:sz w:val="28"/>
          <w:szCs w:val="28"/>
        </w:rPr>
        <w:t>Request for Survey resources</w:t>
      </w:r>
    </w:p>
    <w:p w:rsidR="00D91803" w:rsidRPr="003D18C1" w:rsidRDefault="00D91803" w:rsidP="00B31D25">
      <w:pPr>
        <w:rPr>
          <w:sz w:val="28"/>
          <w:szCs w:val="28"/>
        </w:rPr>
      </w:pPr>
      <w:r>
        <w:rPr>
          <w:sz w:val="28"/>
          <w:szCs w:val="28"/>
        </w:rPr>
        <w:t xml:space="preserve">The FG requests that the Steering Group gives consideration to commissioning a </w:t>
      </w:r>
      <w:r w:rsidR="00041F47">
        <w:rPr>
          <w:sz w:val="28"/>
          <w:szCs w:val="28"/>
        </w:rPr>
        <w:t xml:space="preserve">Biodiversity and </w:t>
      </w:r>
      <w:r>
        <w:rPr>
          <w:sz w:val="28"/>
          <w:szCs w:val="28"/>
        </w:rPr>
        <w:t xml:space="preserve">Landscape Design Survey, to determine preferred works to maintain and enhance the </w:t>
      </w:r>
      <w:r w:rsidR="00041F47">
        <w:rPr>
          <w:sz w:val="28"/>
          <w:szCs w:val="28"/>
        </w:rPr>
        <w:t>Parish</w:t>
      </w:r>
      <w:r>
        <w:rPr>
          <w:sz w:val="28"/>
          <w:szCs w:val="28"/>
        </w:rPr>
        <w:t xml:space="preserve"> </w:t>
      </w:r>
      <w:r w:rsidR="00041F47">
        <w:rPr>
          <w:sz w:val="28"/>
          <w:szCs w:val="28"/>
        </w:rPr>
        <w:t>Landscape</w:t>
      </w:r>
      <w:r>
        <w:rPr>
          <w:sz w:val="28"/>
          <w:szCs w:val="28"/>
        </w:rPr>
        <w:t xml:space="preserve">. </w:t>
      </w:r>
      <w:r w:rsidR="00A277A2">
        <w:rPr>
          <w:sz w:val="28"/>
          <w:szCs w:val="28"/>
        </w:rPr>
        <w:t xml:space="preserve">This would add weight to any longer term Countryside Management proposal. </w:t>
      </w:r>
      <w:r>
        <w:rPr>
          <w:sz w:val="28"/>
          <w:szCs w:val="28"/>
        </w:rPr>
        <w:t>Cost unknown.</w:t>
      </w:r>
    </w:p>
    <w:p w:rsidR="00A277A2" w:rsidRPr="003D18C1" w:rsidRDefault="00A277A2" w:rsidP="00F0237A">
      <w:pPr>
        <w:pStyle w:val="ListParagraph"/>
        <w:rPr>
          <w:sz w:val="28"/>
          <w:szCs w:val="28"/>
        </w:rPr>
      </w:pPr>
    </w:p>
    <w:p w:rsidR="00F3404A" w:rsidRPr="00280A95" w:rsidRDefault="00BA0912" w:rsidP="00280A9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If required</w:t>
      </w:r>
      <w:r w:rsidR="00F3404A" w:rsidRPr="003D18C1">
        <w:rPr>
          <w:sz w:val="28"/>
          <w:szCs w:val="28"/>
        </w:rPr>
        <w:t>,</w:t>
      </w:r>
      <w:r w:rsidR="00041F47">
        <w:rPr>
          <w:sz w:val="28"/>
          <w:szCs w:val="28"/>
        </w:rPr>
        <w:t xml:space="preserve"> </w:t>
      </w:r>
      <w:r w:rsidR="00F3404A" w:rsidRPr="00280A95">
        <w:rPr>
          <w:sz w:val="28"/>
          <w:szCs w:val="28"/>
        </w:rPr>
        <w:t>Green Infrastructure</w:t>
      </w:r>
      <w:bookmarkStart w:id="0" w:name="_GoBack"/>
      <w:bookmarkEnd w:id="0"/>
      <w:r w:rsidR="00F3404A" w:rsidRPr="00280A95">
        <w:rPr>
          <w:sz w:val="28"/>
          <w:szCs w:val="28"/>
        </w:rPr>
        <w:t xml:space="preserve"> </w:t>
      </w:r>
      <w:r w:rsidR="00041F47">
        <w:rPr>
          <w:sz w:val="28"/>
          <w:szCs w:val="28"/>
        </w:rPr>
        <w:t>planning could be initiated</w:t>
      </w:r>
      <w:r w:rsidR="00CA4F01" w:rsidRPr="00280A95">
        <w:rPr>
          <w:sz w:val="28"/>
          <w:szCs w:val="28"/>
        </w:rPr>
        <w:t xml:space="preserve"> to explore possible ways to</w:t>
      </w:r>
      <w:r w:rsidR="00C00EF5" w:rsidRPr="00280A95">
        <w:rPr>
          <w:sz w:val="28"/>
          <w:szCs w:val="28"/>
        </w:rPr>
        <w:t xml:space="preserve"> designate and physically improve the</w:t>
      </w:r>
      <w:r w:rsidR="00CA4F01" w:rsidRPr="00280A95">
        <w:rPr>
          <w:sz w:val="28"/>
          <w:szCs w:val="28"/>
        </w:rPr>
        <w:t xml:space="preserve"> local landscape</w:t>
      </w:r>
      <w:r w:rsidR="00D34BF0" w:rsidRPr="00280A95">
        <w:rPr>
          <w:sz w:val="28"/>
          <w:szCs w:val="28"/>
        </w:rPr>
        <w:t xml:space="preserve">.  </w:t>
      </w:r>
      <w:r w:rsidR="00D34BF0" w:rsidRPr="00280A95">
        <w:rPr>
          <w:sz w:val="28"/>
          <w:szCs w:val="28"/>
        </w:rPr>
        <w:lastRenderedPageBreak/>
        <w:t>T</w:t>
      </w:r>
      <w:r w:rsidR="00CA4F01" w:rsidRPr="00280A95">
        <w:rPr>
          <w:sz w:val="28"/>
          <w:szCs w:val="28"/>
        </w:rPr>
        <w:t xml:space="preserve">hrough partnership working </w:t>
      </w:r>
      <w:r w:rsidRPr="00280A95">
        <w:rPr>
          <w:sz w:val="28"/>
          <w:szCs w:val="28"/>
        </w:rPr>
        <w:t>it is</w:t>
      </w:r>
      <w:r w:rsidR="00597BEC" w:rsidRPr="00280A95">
        <w:rPr>
          <w:sz w:val="28"/>
          <w:szCs w:val="28"/>
        </w:rPr>
        <w:t xml:space="preserve"> possible </w:t>
      </w:r>
      <w:r w:rsidR="00CA4F01" w:rsidRPr="00280A95">
        <w:rPr>
          <w:sz w:val="28"/>
          <w:szCs w:val="28"/>
        </w:rPr>
        <w:t xml:space="preserve">to ensure </w:t>
      </w:r>
      <w:r w:rsidRPr="00280A95">
        <w:rPr>
          <w:sz w:val="28"/>
          <w:szCs w:val="28"/>
        </w:rPr>
        <w:t xml:space="preserve">the Parish has </w:t>
      </w:r>
      <w:r w:rsidR="00CA4F01" w:rsidRPr="00280A95">
        <w:rPr>
          <w:sz w:val="28"/>
          <w:szCs w:val="28"/>
        </w:rPr>
        <w:t xml:space="preserve">a </w:t>
      </w:r>
      <w:r w:rsidR="00041F47">
        <w:rPr>
          <w:sz w:val="28"/>
          <w:szCs w:val="28"/>
        </w:rPr>
        <w:t>more robust</w:t>
      </w:r>
      <w:r w:rsidR="00CA4F01" w:rsidRPr="00280A95">
        <w:rPr>
          <w:sz w:val="28"/>
          <w:szCs w:val="28"/>
        </w:rPr>
        <w:t xml:space="preserve"> landscape</w:t>
      </w:r>
      <w:r w:rsidRPr="00280A95">
        <w:rPr>
          <w:sz w:val="28"/>
          <w:szCs w:val="28"/>
        </w:rPr>
        <w:t xml:space="preserve"> </w:t>
      </w:r>
      <w:r w:rsidR="00CA4F01" w:rsidRPr="00280A95">
        <w:rPr>
          <w:sz w:val="28"/>
          <w:szCs w:val="28"/>
        </w:rPr>
        <w:t>for generations to come.</w:t>
      </w:r>
    </w:p>
    <w:p w:rsidR="00C00EF5" w:rsidRDefault="00C00EF5" w:rsidP="00F0237A">
      <w:pPr>
        <w:pStyle w:val="ListParagraph"/>
        <w:rPr>
          <w:sz w:val="28"/>
          <w:szCs w:val="28"/>
        </w:rPr>
      </w:pPr>
      <w:r w:rsidRPr="003D18C1">
        <w:rPr>
          <w:sz w:val="28"/>
          <w:szCs w:val="28"/>
        </w:rPr>
        <w:t>Partner</w:t>
      </w:r>
      <w:r w:rsidR="00D34BF0" w:rsidRPr="003D18C1">
        <w:rPr>
          <w:sz w:val="28"/>
          <w:szCs w:val="28"/>
        </w:rPr>
        <w:t>s could</w:t>
      </w:r>
      <w:r w:rsidR="00597BEC" w:rsidRPr="003D18C1">
        <w:rPr>
          <w:sz w:val="28"/>
          <w:szCs w:val="28"/>
        </w:rPr>
        <w:t xml:space="preserve"> include Landowners, </w:t>
      </w:r>
      <w:r w:rsidR="00A277A2">
        <w:rPr>
          <w:sz w:val="28"/>
          <w:szCs w:val="28"/>
        </w:rPr>
        <w:t>T</w:t>
      </w:r>
      <w:r w:rsidR="00597BEC" w:rsidRPr="003D18C1">
        <w:rPr>
          <w:sz w:val="28"/>
          <w:szCs w:val="28"/>
        </w:rPr>
        <w:t xml:space="preserve">enants, </w:t>
      </w:r>
      <w:proofErr w:type="gramStart"/>
      <w:r w:rsidR="00597BEC" w:rsidRPr="003D18C1">
        <w:rPr>
          <w:sz w:val="28"/>
          <w:szCs w:val="28"/>
        </w:rPr>
        <w:t>representatives</w:t>
      </w:r>
      <w:proofErr w:type="gramEnd"/>
      <w:r w:rsidR="00597BEC" w:rsidRPr="003D18C1">
        <w:rPr>
          <w:sz w:val="28"/>
          <w:szCs w:val="28"/>
        </w:rPr>
        <w:t xml:space="preserve"> of </w:t>
      </w:r>
      <w:r w:rsidR="001F2877">
        <w:rPr>
          <w:sz w:val="28"/>
          <w:szCs w:val="28"/>
        </w:rPr>
        <w:t xml:space="preserve">the Parish, District and County </w:t>
      </w:r>
      <w:r w:rsidR="00597BEC" w:rsidRPr="003D18C1">
        <w:rPr>
          <w:sz w:val="28"/>
          <w:szCs w:val="28"/>
        </w:rPr>
        <w:t xml:space="preserve">Councils. </w:t>
      </w:r>
      <w:r w:rsidRPr="003D18C1">
        <w:rPr>
          <w:sz w:val="28"/>
          <w:szCs w:val="28"/>
        </w:rPr>
        <w:t xml:space="preserve">Other </w:t>
      </w:r>
      <w:r w:rsidR="00597BEC" w:rsidRPr="003D18C1">
        <w:rPr>
          <w:sz w:val="28"/>
          <w:szCs w:val="28"/>
        </w:rPr>
        <w:t xml:space="preserve">organisations that may be able to assist include Northern/White Rose Forest, </w:t>
      </w:r>
      <w:r w:rsidR="00710FD4">
        <w:rPr>
          <w:sz w:val="28"/>
          <w:szCs w:val="28"/>
        </w:rPr>
        <w:t>Woodland Trust,</w:t>
      </w:r>
      <w:r w:rsidR="00041F47">
        <w:rPr>
          <w:sz w:val="28"/>
          <w:szCs w:val="28"/>
        </w:rPr>
        <w:t xml:space="preserve"> </w:t>
      </w:r>
      <w:r w:rsidR="00597BEC" w:rsidRPr="003D18C1">
        <w:rPr>
          <w:sz w:val="28"/>
          <w:szCs w:val="28"/>
        </w:rPr>
        <w:t>Yorkshire Wildlife Trust, Natural England, Forestry Commission and</w:t>
      </w:r>
      <w:r w:rsidR="00A277A2">
        <w:rPr>
          <w:sz w:val="28"/>
          <w:szCs w:val="28"/>
        </w:rPr>
        <w:t xml:space="preserve"> </w:t>
      </w:r>
      <w:r w:rsidR="005F0EF7">
        <w:rPr>
          <w:sz w:val="28"/>
          <w:szCs w:val="28"/>
        </w:rPr>
        <w:t xml:space="preserve">local </w:t>
      </w:r>
      <w:r w:rsidR="00A277A2">
        <w:rPr>
          <w:sz w:val="28"/>
          <w:szCs w:val="28"/>
        </w:rPr>
        <w:t>V</w:t>
      </w:r>
      <w:r w:rsidR="00597BEC" w:rsidRPr="003D18C1">
        <w:rPr>
          <w:sz w:val="28"/>
          <w:szCs w:val="28"/>
        </w:rPr>
        <w:t>olunteers!</w:t>
      </w:r>
    </w:p>
    <w:p w:rsidR="00A277A2" w:rsidRPr="001F2877" w:rsidRDefault="001F2877" w:rsidP="00F0237A">
      <w:pPr>
        <w:pStyle w:val="ListParagraph"/>
        <w:rPr>
          <w:b/>
          <w:sz w:val="28"/>
          <w:szCs w:val="28"/>
        </w:rPr>
      </w:pPr>
      <w:r w:rsidRPr="001F2877">
        <w:rPr>
          <w:b/>
          <w:sz w:val="28"/>
          <w:szCs w:val="28"/>
        </w:rPr>
        <w:t>Need for future Meetings</w:t>
      </w:r>
    </w:p>
    <w:p w:rsidR="00D91803" w:rsidRDefault="00D91803" w:rsidP="00F0237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Landscape Focus Group is happy to continue meeting through March</w:t>
      </w:r>
      <w:r w:rsidR="00A277A2">
        <w:rPr>
          <w:sz w:val="28"/>
          <w:szCs w:val="28"/>
        </w:rPr>
        <w:t>, and beyond</w:t>
      </w:r>
      <w:r>
        <w:rPr>
          <w:sz w:val="28"/>
          <w:szCs w:val="28"/>
        </w:rPr>
        <w:t xml:space="preserve"> if </w:t>
      </w:r>
      <w:r w:rsidR="00A277A2">
        <w:rPr>
          <w:sz w:val="28"/>
          <w:szCs w:val="28"/>
        </w:rPr>
        <w:t xml:space="preserve">so </w:t>
      </w:r>
      <w:r>
        <w:rPr>
          <w:sz w:val="28"/>
          <w:szCs w:val="28"/>
        </w:rPr>
        <w:t>required.</w:t>
      </w:r>
    </w:p>
    <w:p w:rsidR="003D18C1" w:rsidRPr="003D18C1" w:rsidRDefault="003D18C1" w:rsidP="00F0237A">
      <w:pPr>
        <w:pStyle w:val="ListParagraph"/>
        <w:rPr>
          <w:sz w:val="28"/>
          <w:szCs w:val="28"/>
        </w:rPr>
      </w:pPr>
    </w:p>
    <w:p w:rsidR="00304B86" w:rsidRDefault="00304B86" w:rsidP="00F0237A">
      <w:pPr>
        <w:pStyle w:val="ListParagraph"/>
      </w:pPr>
    </w:p>
    <w:p w:rsidR="00304B86" w:rsidRDefault="00304B86" w:rsidP="00F0237A">
      <w:pPr>
        <w:pStyle w:val="ListParagraph"/>
      </w:pPr>
    </w:p>
    <w:sectPr w:rsidR="0030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C7C59"/>
    <w:multiLevelType w:val="hybridMultilevel"/>
    <w:tmpl w:val="D0D88D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B1309"/>
    <w:multiLevelType w:val="hybridMultilevel"/>
    <w:tmpl w:val="804C5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50141"/>
    <w:multiLevelType w:val="hybridMultilevel"/>
    <w:tmpl w:val="E48E96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C26A3"/>
    <w:multiLevelType w:val="hybridMultilevel"/>
    <w:tmpl w:val="F4062F1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1"/>
    <w:rsid w:val="00003C78"/>
    <w:rsid w:val="000246CF"/>
    <w:rsid w:val="00041F47"/>
    <w:rsid w:val="00101840"/>
    <w:rsid w:val="00103CEC"/>
    <w:rsid w:val="001E3D4F"/>
    <w:rsid w:val="001F2877"/>
    <w:rsid w:val="00221179"/>
    <w:rsid w:val="00280A95"/>
    <w:rsid w:val="0028117A"/>
    <w:rsid w:val="00304B86"/>
    <w:rsid w:val="00342909"/>
    <w:rsid w:val="00374AF1"/>
    <w:rsid w:val="003D18C1"/>
    <w:rsid w:val="00453B68"/>
    <w:rsid w:val="004744C1"/>
    <w:rsid w:val="00494AC6"/>
    <w:rsid w:val="004D57D9"/>
    <w:rsid w:val="00597BEC"/>
    <w:rsid w:val="005D077B"/>
    <w:rsid w:val="005E21DC"/>
    <w:rsid w:val="005E52D3"/>
    <w:rsid w:val="005F0EF7"/>
    <w:rsid w:val="005F5507"/>
    <w:rsid w:val="00707703"/>
    <w:rsid w:val="00710FD4"/>
    <w:rsid w:val="00765B77"/>
    <w:rsid w:val="00775188"/>
    <w:rsid w:val="008C3C7D"/>
    <w:rsid w:val="008E2AC3"/>
    <w:rsid w:val="009675E0"/>
    <w:rsid w:val="009B7958"/>
    <w:rsid w:val="009C6D7A"/>
    <w:rsid w:val="00A17178"/>
    <w:rsid w:val="00A22698"/>
    <w:rsid w:val="00A277A2"/>
    <w:rsid w:val="00A33DB6"/>
    <w:rsid w:val="00AB6E16"/>
    <w:rsid w:val="00B31D25"/>
    <w:rsid w:val="00BA0912"/>
    <w:rsid w:val="00C00EF5"/>
    <w:rsid w:val="00C346C3"/>
    <w:rsid w:val="00C879E7"/>
    <w:rsid w:val="00CA4F01"/>
    <w:rsid w:val="00CB3CE0"/>
    <w:rsid w:val="00CC3A94"/>
    <w:rsid w:val="00CE6997"/>
    <w:rsid w:val="00D34BF0"/>
    <w:rsid w:val="00D91803"/>
    <w:rsid w:val="00E17113"/>
    <w:rsid w:val="00F0237A"/>
    <w:rsid w:val="00F105F8"/>
    <w:rsid w:val="00F3404A"/>
    <w:rsid w:val="00F45370"/>
    <w:rsid w:val="00F8142E"/>
    <w:rsid w:val="00F81F39"/>
    <w:rsid w:val="00F82057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25"/>
    <w:rPr>
      <w:rFonts w:ascii="Tahoma" w:hAnsi="Tahoma" w:cs="Tahoma"/>
      <w:sz w:val="16"/>
      <w:szCs w:val="16"/>
    </w:rPr>
  </w:style>
  <w:style w:type="paragraph" w:customStyle="1" w:styleId="yiv4924614250msonormal">
    <w:name w:val="yiv4924614250msonormal"/>
    <w:basedOn w:val="Normal"/>
    <w:rsid w:val="00F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4614250m7426248976637513665gmail-msolistparagraph">
    <w:name w:val="yiv4924614250m_7426248976637513665gmail-msolistparagraph"/>
    <w:basedOn w:val="Normal"/>
    <w:rsid w:val="00F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20984626msonormal">
    <w:name w:val="yiv9920984626msonormal"/>
    <w:basedOn w:val="Normal"/>
    <w:rsid w:val="000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25"/>
    <w:rPr>
      <w:rFonts w:ascii="Tahoma" w:hAnsi="Tahoma" w:cs="Tahoma"/>
      <w:sz w:val="16"/>
      <w:szCs w:val="16"/>
    </w:rPr>
  </w:style>
  <w:style w:type="paragraph" w:customStyle="1" w:styleId="yiv4924614250msonormal">
    <w:name w:val="yiv4924614250msonormal"/>
    <w:basedOn w:val="Normal"/>
    <w:rsid w:val="00F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4614250m7426248976637513665gmail-msolistparagraph">
    <w:name w:val="yiv4924614250m_7426248976637513665gmail-msolistparagraph"/>
    <w:basedOn w:val="Normal"/>
    <w:rsid w:val="00F0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20984626msonormal">
    <w:name w:val="yiv9920984626msonormal"/>
    <w:basedOn w:val="Normal"/>
    <w:rsid w:val="0002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7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1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86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1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1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6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5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1325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02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29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029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02702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550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121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41823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835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01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5178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052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886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7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1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6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155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46273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13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78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1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63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81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4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373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6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4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77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3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7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39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6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5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8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2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1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2382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6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0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7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4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7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2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07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1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55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3538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7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7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29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4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0AA7-50FF-4F2F-BE7D-84CCE4EB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2</cp:revision>
  <cp:lastPrinted>2018-02-27T11:35:00Z</cp:lastPrinted>
  <dcterms:created xsi:type="dcterms:W3CDTF">2018-02-27T17:23:00Z</dcterms:created>
  <dcterms:modified xsi:type="dcterms:W3CDTF">2018-02-27T17:23:00Z</dcterms:modified>
</cp:coreProperties>
</file>